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0E2BF8" w:rsidRPr="000979DA" w:rsidTr="00120230">
        <w:tc>
          <w:tcPr>
            <w:tcW w:w="4077" w:type="dxa"/>
            <w:hideMark/>
          </w:tcPr>
          <w:p w:rsidR="000E2BF8" w:rsidRPr="000979DA" w:rsidRDefault="000E2BF8" w:rsidP="00120230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979DA">
              <w:rPr>
                <w:rFonts w:eastAsia="Times New Roman" w:cs="Times New Roman"/>
                <w:sz w:val="22"/>
                <w:lang w:eastAsia="ru-RU"/>
              </w:rPr>
              <w:t xml:space="preserve">Приложение </w:t>
            </w:r>
          </w:p>
          <w:p w:rsidR="000E2BF8" w:rsidRPr="000979DA" w:rsidRDefault="000E2BF8" w:rsidP="00120230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979DA">
              <w:rPr>
                <w:rFonts w:eastAsia="Times New Roman" w:cs="Times New Roman"/>
                <w:sz w:val="22"/>
                <w:lang w:eastAsia="ru-RU"/>
              </w:rPr>
              <w:t>к приказу</w:t>
            </w:r>
          </w:p>
          <w:p w:rsidR="000E2BF8" w:rsidRPr="000979DA" w:rsidRDefault="000E2BF8" w:rsidP="00120230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979DA">
              <w:rPr>
                <w:rFonts w:eastAsia="Times New Roman" w:cs="Times New Roman"/>
                <w:sz w:val="22"/>
                <w:lang w:eastAsia="ru-RU"/>
              </w:rPr>
              <w:t>МКОУ «Специальная школа № 64»</w:t>
            </w:r>
          </w:p>
          <w:p w:rsidR="000E2BF8" w:rsidRPr="000979DA" w:rsidRDefault="000E2BF8" w:rsidP="00120230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979DA">
              <w:rPr>
                <w:rFonts w:eastAsia="Times New Roman" w:cs="Times New Roman"/>
                <w:sz w:val="22"/>
                <w:lang w:eastAsia="ru-RU"/>
              </w:rPr>
              <w:t>от 31.08.2019г. № 149</w:t>
            </w:r>
            <w:r w:rsidRPr="000979DA">
              <w:rPr>
                <w:rFonts w:eastAsia="Times New Roman" w:cs="Times New Roman"/>
                <w:b/>
                <w:sz w:val="22"/>
                <w:lang w:eastAsia="ru-RU"/>
              </w:rPr>
              <w:t xml:space="preserve">   </w:t>
            </w:r>
          </w:p>
        </w:tc>
      </w:tr>
    </w:tbl>
    <w:p w:rsidR="000E2BF8" w:rsidRPr="000979DA" w:rsidRDefault="000E2BF8" w:rsidP="000E2BF8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0E2BF8" w:rsidRPr="000979DA" w:rsidRDefault="000E2BF8" w:rsidP="000E2BF8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0E2BF8" w:rsidRPr="000979DA" w:rsidRDefault="000E2BF8" w:rsidP="000E2BF8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0E2BF8" w:rsidRPr="000979DA" w:rsidRDefault="000E2BF8" w:rsidP="000E2BF8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0E2BF8" w:rsidRPr="000979DA" w:rsidRDefault="000E2BF8" w:rsidP="000E2BF8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0E2BF8" w:rsidRPr="000979DA" w:rsidRDefault="000E2BF8" w:rsidP="000E2BF8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0E2BF8" w:rsidRPr="000979DA" w:rsidRDefault="000E2BF8" w:rsidP="000E2BF8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0E2BF8" w:rsidRPr="000979DA" w:rsidRDefault="000E2BF8" w:rsidP="000E2BF8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0E2BF8" w:rsidRPr="000979DA" w:rsidRDefault="000E2BF8" w:rsidP="000E2BF8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0E2BF8" w:rsidRPr="000979DA" w:rsidRDefault="000E2BF8" w:rsidP="000E2BF8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0E2BF8" w:rsidRPr="000979DA" w:rsidRDefault="000E2BF8" w:rsidP="000E2BF8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0E2BF8" w:rsidRPr="000979DA" w:rsidRDefault="000E2BF8" w:rsidP="000E2BF8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0E2BF8" w:rsidRPr="000979DA" w:rsidRDefault="000E2BF8" w:rsidP="000E2BF8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0E2BF8" w:rsidRPr="000979DA" w:rsidRDefault="000E2BF8" w:rsidP="000E2BF8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0E2BF8" w:rsidRPr="000979DA" w:rsidRDefault="000E2BF8" w:rsidP="000E2BF8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0E2BF8" w:rsidRPr="000979DA" w:rsidRDefault="000E2BF8" w:rsidP="000E2BF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  <w:r w:rsidRPr="000979DA">
        <w:rPr>
          <w:rFonts w:eastAsia="Times New Roman" w:cs="Times New Roman"/>
          <w:b/>
          <w:bCs/>
          <w:sz w:val="40"/>
          <w:szCs w:val="40"/>
          <w:lang w:eastAsia="ru-RU"/>
        </w:rPr>
        <w:t>РАБОЧАЯ ПРОГРАММА</w:t>
      </w:r>
    </w:p>
    <w:p w:rsidR="000E2BF8" w:rsidRPr="00797987" w:rsidRDefault="00797987" w:rsidP="000E2BF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>учебного предмета</w:t>
      </w:r>
    </w:p>
    <w:p w:rsidR="000E2BF8" w:rsidRPr="000979DA" w:rsidRDefault="00797987" w:rsidP="000E2BF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«МУЗЫКА»</w:t>
      </w:r>
    </w:p>
    <w:p w:rsidR="000E2BF8" w:rsidRPr="000979DA" w:rsidRDefault="000E2BF8" w:rsidP="000E2BF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0979DA">
        <w:rPr>
          <w:rFonts w:eastAsia="Times New Roman" w:cs="Times New Roman"/>
          <w:sz w:val="32"/>
          <w:szCs w:val="32"/>
          <w:lang w:eastAsia="ru-RU"/>
        </w:rPr>
        <w:t xml:space="preserve"> (1-4 классы) </w:t>
      </w:r>
    </w:p>
    <w:p w:rsidR="000E2BF8" w:rsidRPr="000979DA" w:rsidRDefault="000E2BF8" w:rsidP="000E2BF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0979DA">
        <w:rPr>
          <w:rFonts w:eastAsia="Times New Roman" w:cs="Times New Roman"/>
          <w:sz w:val="32"/>
          <w:szCs w:val="32"/>
          <w:lang w:eastAsia="ru-RU"/>
        </w:rPr>
        <w:t xml:space="preserve">на 2019-2020 учебный год </w:t>
      </w:r>
    </w:p>
    <w:p w:rsidR="000E2BF8" w:rsidRPr="000979DA" w:rsidRDefault="000E2BF8" w:rsidP="000E2BF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0979DA">
        <w:rPr>
          <w:rFonts w:eastAsia="Times New Roman" w:cs="Times New Roman"/>
          <w:sz w:val="32"/>
          <w:szCs w:val="32"/>
          <w:lang w:eastAsia="ru-RU"/>
        </w:rPr>
        <w:t xml:space="preserve">часов по программе 135 </w:t>
      </w:r>
    </w:p>
    <w:p w:rsidR="000E2BF8" w:rsidRPr="000979DA" w:rsidRDefault="000E2BF8" w:rsidP="000E2BF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E2BF8" w:rsidRPr="000979DA" w:rsidRDefault="000E2BF8" w:rsidP="000E2BF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9DA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0E2BF8" w:rsidRPr="000979DA" w:rsidRDefault="000E2BF8" w:rsidP="000E2BF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E2BF8" w:rsidRPr="000979DA" w:rsidRDefault="000E2BF8" w:rsidP="000E2BF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9DA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0E2BF8" w:rsidRPr="000979DA" w:rsidRDefault="000E2BF8" w:rsidP="000E2BF8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0979DA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0E2BF8" w:rsidRPr="000979DA" w:rsidRDefault="000E2BF8" w:rsidP="000E2BF8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0E2BF8" w:rsidRPr="000979DA" w:rsidRDefault="000E2BF8" w:rsidP="000E2BF8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0E2BF8" w:rsidRPr="000979DA" w:rsidRDefault="000E2BF8" w:rsidP="000E2BF8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0E2BF8" w:rsidRPr="000979DA" w:rsidRDefault="000E2BF8" w:rsidP="000E2BF8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0979DA">
        <w:rPr>
          <w:rFonts w:eastAsia="Times New Roman" w:cs="Times New Roman"/>
          <w:sz w:val="28"/>
          <w:szCs w:val="28"/>
          <w:lang w:eastAsia="ru-RU"/>
        </w:rPr>
        <w:t xml:space="preserve">   Составитель: учитель музыки</w:t>
      </w:r>
    </w:p>
    <w:p w:rsidR="000E2BF8" w:rsidRPr="000979DA" w:rsidRDefault="000E2BF8" w:rsidP="000E2BF8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0979D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79DA">
        <w:rPr>
          <w:rFonts w:eastAsia="Times New Roman" w:cs="Times New Roman"/>
          <w:sz w:val="28"/>
          <w:szCs w:val="28"/>
          <w:lang w:eastAsia="ru-RU"/>
        </w:rPr>
        <w:t>Ревтова</w:t>
      </w:r>
      <w:proofErr w:type="spellEnd"/>
      <w:r w:rsidRPr="000979DA">
        <w:rPr>
          <w:rFonts w:eastAsia="Times New Roman" w:cs="Times New Roman"/>
          <w:sz w:val="28"/>
          <w:szCs w:val="28"/>
          <w:lang w:eastAsia="ru-RU"/>
        </w:rPr>
        <w:t xml:space="preserve"> Л.В</w:t>
      </w:r>
      <w:r w:rsidRPr="000979DA">
        <w:rPr>
          <w:rFonts w:eastAsia="Times New Roman" w:cs="Times New Roman"/>
          <w:szCs w:val="24"/>
          <w:lang w:eastAsia="ru-RU"/>
        </w:rPr>
        <w:t>.</w:t>
      </w:r>
    </w:p>
    <w:p w:rsidR="000E2BF8" w:rsidRPr="000979DA" w:rsidRDefault="000E2BF8" w:rsidP="000E2BF8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E2BF8" w:rsidRPr="000979DA" w:rsidRDefault="000E2BF8" w:rsidP="000E2BF8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E2BF8" w:rsidRPr="000979DA" w:rsidRDefault="000E2BF8" w:rsidP="000E2BF8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0E2BF8" w:rsidRPr="000979DA" w:rsidRDefault="000E2BF8" w:rsidP="000E2BF8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E2BF8" w:rsidRPr="000979DA" w:rsidRDefault="000E2BF8" w:rsidP="000E2BF8">
      <w:pPr>
        <w:spacing w:after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0E2BF8" w:rsidRDefault="000E2BF8" w:rsidP="000E2BF8">
      <w:pPr>
        <w:spacing w:line="276" w:lineRule="auto"/>
        <w:rPr>
          <w:szCs w:val="24"/>
        </w:rPr>
      </w:pPr>
    </w:p>
    <w:p w:rsidR="000E2BF8" w:rsidRDefault="000E2BF8" w:rsidP="000E2BF8">
      <w:pPr>
        <w:spacing w:line="276" w:lineRule="auto"/>
        <w:ind w:left="708"/>
        <w:rPr>
          <w:szCs w:val="24"/>
        </w:rPr>
      </w:pPr>
    </w:p>
    <w:p w:rsidR="000E2BF8" w:rsidRDefault="000E2BF8" w:rsidP="000E2BF8">
      <w:pPr>
        <w:spacing w:line="276" w:lineRule="auto"/>
        <w:ind w:left="708"/>
        <w:rPr>
          <w:szCs w:val="24"/>
        </w:rPr>
      </w:pPr>
    </w:p>
    <w:p w:rsidR="000E2BF8" w:rsidRDefault="000E2BF8" w:rsidP="000E2BF8">
      <w:pPr>
        <w:spacing w:line="276" w:lineRule="auto"/>
        <w:ind w:left="708"/>
        <w:rPr>
          <w:szCs w:val="24"/>
        </w:rPr>
      </w:pPr>
    </w:p>
    <w:p w:rsidR="000E2BF8" w:rsidRDefault="000E2BF8" w:rsidP="000E2BF8">
      <w:pPr>
        <w:spacing w:line="276" w:lineRule="auto"/>
        <w:ind w:left="708"/>
        <w:rPr>
          <w:szCs w:val="24"/>
        </w:rPr>
      </w:pPr>
    </w:p>
    <w:p w:rsidR="0064065D" w:rsidRDefault="0064065D" w:rsidP="000E2BF8">
      <w:pPr>
        <w:spacing w:after="200" w:line="276" w:lineRule="auto"/>
        <w:jc w:val="center"/>
        <w:rPr>
          <w:szCs w:val="24"/>
        </w:rPr>
      </w:pPr>
    </w:p>
    <w:p w:rsidR="000E2BF8" w:rsidRPr="00586743" w:rsidRDefault="000E2BF8" w:rsidP="000E2BF8">
      <w:pPr>
        <w:spacing w:after="200" w:line="276" w:lineRule="auto"/>
        <w:jc w:val="center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  <w:r w:rsidRPr="007C2D08">
        <w:rPr>
          <w:rFonts w:eastAsia="Times New Roman" w:cs="Times New Roman"/>
          <w:b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797987" w:rsidRPr="00F70D8D" w:rsidRDefault="00797987" w:rsidP="00797987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8D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797987" w:rsidRPr="00F70D8D" w:rsidRDefault="00797987" w:rsidP="0079798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97987" w:rsidRPr="00F70D8D" w:rsidRDefault="00797987" w:rsidP="0079798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97987" w:rsidRPr="00F70D8D" w:rsidRDefault="00797987" w:rsidP="0079798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97987" w:rsidRPr="00F70D8D" w:rsidRDefault="00797987" w:rsidP="0079798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D8D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797987" w:rsidRPr="00F70D8D" w:rsidRDefault="00797987" w:rsidP="0079798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97987" w:rsidRPr="00F70D8D" w:rsidRDefault="00797987" w:rsidP="0079798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97987" w:rsidRPr="00F70D8D" w:rsidRDefault="00797987" w:rsidP="0079798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97987" w:rsidRPr="00F70D8D" w:rsidRDefault="00797987" w:rsidP="0079798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97987" w:rsidRPr="00F70D8D" w:rsidRDefault="00797987" w:rsidP="0079798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97987" w:rsidRPr="00F70D8D" w:rsidRDefault="00797987" w:rsidP="0079798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97987" w:rsidRPr="00F70D8D" w:rsidRDefault="00797987" w:rsidP="0079798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97987" w:rsidRDefault="00797987" w:rsidP="0079798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987" w:rsidRPr="00A0461C" w:rsidRDefault="00797987" w:rsidP="00797987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461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0461C">
        <w:rPr>
          <w:rFonts w:ascii="Times New Roman" w:hAnsi="Times New Roman" w:cs="Times New Roman"/>
          <w:b/>
          <w:sz w:val="24"/>
          <w:szCs w:val="24"/>
        </w:rPr>
        <w:t>:</w:t>
      </w:r>
    </w:p>
    <w:p w:rsidR="00797987" w:rsidRPr="00F70D8D" w:rsidRDefault="00797987" w:rsidP="0079798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lastRenderedPageBreak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97987" w:rsidRPr="00F70D8D" w:rsidRDefault="00797987" w:rsidP="0079798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97987" w:rsidRPr="00F70D8D" w:rsidRDefault="00797987" w:rsidP="0079798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97987" w:rsidRPr="00F70D8D" w:rsidRDefault="00797987" w:rsidP="0079798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797987" w:rsidRPr="00F70D8D" w:rsidRDefault="00797987" w:rsidP="0079798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97987" w:rsidRPr="00F70D8D" w:rsidRDefault="00797987" w:rsidP="0079798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797987" w:rsidRPr="00F70D8D" w:rsidRDefault="00797987" w:rsidP="0079798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97987" w:rsidRPr="00F70D8D" w:rsidRDefault="00797987" w:rsidP="0079798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797987" w:rsidRPr="00F70D8D" w:rsidRDefault="00797987" w:rsidP="0079798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97987" w:rsidRPr="00F70D8D" w:rsidRDefault="00797987" w:rsidP="0079798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97987" w:rsidRPr="00F70D8D" w:rsidRDefault="00797987" w:rsidP="0079798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0E2BF8" w:rsidRPr="00797987" w:rsidRDefault="00797987" w:rsidP="0079798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E2BF8" w:rsidRPr="000E2BF8" w:rsidRDefault="000E2BF8" w:rsidP="000E2BF8">
      <w:pPr>
        <w:tabs>
          <w:tab w:val="left" w:pos="993"/>
        </w:tabs>
        <w:spacing w:after="0" w:line="276" w:lineRule="auto"/>
        <w:rPr>
          <w:b/>
          <w:szCs w:val="24"/>
        </w:rPr>
      </w:pPr>
      <w:r>
        <w:rPr>
          <w:b/>
          <w:szCs w:val="24"/>
        </w:rPr>
        <w:t xml:space="preserve">           </w:t>
      </w:r>
    </w:p>
    <w:p w:rsidR="000E2BF8" w:rsidRPr="00830A9D" w:rsidRDefault="000E2BF8" w:rsidP="000E2BF8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  <w:lang w:eastAsia="ru-RU"/>
        </w:rPr>
      </w:pPr>
      <w:r w:rsidRPr="001D0D14">
        <w:rPr>
          <w:b/>
          <w:szCs w:val="24"/>
        </w:rPr>
        <w:t>Предметные</w:t>
      </w:r>
      <w:r w:rsidRPr="00956E3E">
        <w:rPr>
          <w:rFonts w:eastAsia="Times New Roman" w:cs="Times New Roman"/>
          <w:kern w:val="2"/>
          <w:szCs w:val="24"/>
          <w:lang w:eastAsia="ru-RU"/>
        </w:rPr>
        <w:t>:</w:t>
      </w:r>
    </w:p>
    <w:p w:rsidR="00F13EA9" w:rsidRPr="00F13EA9" w:rsidRDefault="00F13EA9" w:rsidP="00F13EA9">
      <w:pPr>
        <w:spacing w:after="0" w:line="276" w:lineRule="auto"/>
        <w:rPr>
          <w:szCs w:val="24"/>
        </w:rPr>
      </w:pPr>
      <w:r w:rsidRPr="00F13EA9">
        <w:rPr>
          <w:szCs w:val="24"/>
        </w:rPr>
        <w:t xml:space="preserve">- </w:t>
      </w:r>
      <w:proofErr w:type="spellStart"/>
      <w:r w:rsidRPr="00F13EA9">
        <w:rPr>
          <w:szCs w:val="24"/>
        </w:rPr>
        <w:t>сформированность</w:t>
      </w:r>
      <w:proofErr w:type="spellEnd"/>
      <w:r w:rsidRPr="00F13EA9">
        <w:rPr>
          <w:szCs w:val="24"/>
        </w:rPr>
        <w:t xml:space="preserve"> первоначальных представлений о роли музыки в жизни человека,  её роли в духовно-нравственном развитии человека;</w:t>
      </w:r>
    </w:p>
    <w:p w:rsidR="00F13EA9" w:rsidRPr="00F13EA9" w:rsidRDefault="00F13EA9" w:rsidP="00F13EA9">
      <w:pPr>
        <w:spacing w:after="0" w:line="276" w:lineRule="auto"/>
        <w:rPr>
          <w:szCs w:val="24"/>
        </w:rPr>
      </w:pPr>
      <w:r w:rsidRPr="00F13EA9">
        <w:rPr>
          <w:szCs w:val="24"/>
        </w:rPr>
        <w:t xml:space="preserve">- </w:t>
      </w:r>
      <w:proofErr w:type="spellStart"/>
      <w:r w:rsidRPr="00F13EA9">
        <w:rPr>
          <w:szCs w:val="24"/>
        </w:rPr>
        <w:t>сформированность</w:t>
      </w:r>
      <w:proofErr w:type="spellEnd"/>
      <w:r w:rsidRPr="00F13EA9">
        <w:rPr>
          <w:szCs w:val="24"/>
        </w:rPr>
        <w:t xml:space="preserve"> основ музыкальной культуры, в том числе на материале музыкальной культуры  родного края, развитие художественного вкуса и интереса к музыкальному искусству и музыкальной деятельности;</w:t>
      </w:r>
    </w:p>
    <w:p w:rsidR="00F13EA9" w:rsidRPr="00F13EA9" w:rsidRDefault="00F13EA9" w:rsidP="00F13EA9">
      <w:pPr>
        <w:spacing w:after="0" w:line="276" w:lineRule="auto"/>
        <w:rPr>
          <w:szCs w:val="24"/>
        </w:rPr>
      </w:pPr>
      <w:r w:rsidRPr="00F13EA9">
        <w:rPr>
          <w:szCs w:val="24"/>
        </w:rPr>
        <w:t>- умение воспринимать музыку и выражать своё отношение к музыкальному произведению;</w:t>
      </w:r>
    </w:p>
    <w:p w:rsidR="00F13EA9" w:rsidRPr="00F13EA9" w:rsidRDefault="00F13EA9" w:rsidP="00F13EA9">
      <w:pPr>
        <w:spacing w:after="0" w:line="276" w:lineRule="auto"/>
        <w:rPr>
          <w:szCs w:val="24"/>
        </w:rPr>
      </w:pPr>
      <w:r w:rsidRPr="00F13EA9">
        <w:rPr>
          <w:szCs w:val="24"/>
        </w:rPr>
        <w:lastRenderedPageBreak/>
        <w:t>-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E2BF8" w:rsidRPr="00F13EA9" w:rsidRDefault="000E2BF8" w:rsidP="000E2BF8">
      <w:pPr>
        <w:spacing w:after="0" w:line="240" w:lineRule="exact"/>
        <w:jc w:val="center"/>
      </w:pPr>
    </w:p>
    <w:p w:rsidR="00F13EA9" w:rsidRPr="00797987" w:rsidRDefault="00F13EA9" w:rsidP="00F13EA9">
      <w:pPr>
        <w:spacing w:after="0" w:line="240" w:lineRule="exact"/>
        <w:rPr>
          <w:rFonts w:eastAsia="Times New Roman" w:cs="Times New Roman"/>
          <w:b/>
          <w:szCs w:val="24"/>
          <w:lang w:eastAsia="ru-RU"/>
        </w:rPr>
      </w:pPr>
    </w:p>
    <w:p w:rsidR="000E2BF8" w:rsidRPr="001D0D14" w:rsidRDefault="000E2BF8" w:rsidP="000E2BF8">
      <w:pPr>
        <w:spacing w:after="0" w:line="240" w:lineRule="exact"/>
        <w:jc w:val="center"/>
        <w:rPr>
          <w:rFonts w:eastAsia="Times New Roman" w:cs="Times New Roman"/>
          <w:b/>
          <w:szCs w:val="24"/>
          <w:lang w:eastAsia="ru-RU"/>
        </w:rPr>
      </w:pPr>
      <w:r w:rsidRPr="001D0D14">
        <w:rPr>
          <w:rFonts w:eastAsia="Times New Roman" w:cs="Times New Roman"/>
          <w:b/>
          <w:szCs w:val="24"/>
          <w:lang w:eastAsia="ru-RU"/>
        </w:rPr>
        <w:t>СОДЕРЖАНИЕ УЧЕБНОГО ПРЕДМЕТА</w:t>
      </w:r>
    </w:p>
    <w:p w:rsidR="000E2BF8" w:rsidRPr="00EA7474" w:rsidRDefault="000E2BF8" w:rsidP="000E2BF8">
      <w:pPr>
        <w:spacing w:after="0" w:line="276" w:lineRule="auto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0E2BF8" w:rsidRPr="005647FC" w:rsidRDefault="000E2BF8" w:rsidP="000E2BF8">
      <w:pPr>
        <w:spacing w:after="0" w:line="240" w:lineRule="exact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1 класс (33 часа)</w:t>
      </w:r>
    </w:p>
    <w:tbl>
      <w:tblPr>
        <w:tblStyle w:val="a3"/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992"/>
        <w:gridCol w:w="6486"/>
      </w:tblGrid>
      <w:tr w:rsidR="000E2BF8" w:rsidTr="000E2BF8">
        <w:tc>
          <w:tcPr>
            <w:tcW w:w="425" w:type="dxa"/>
          </w:tcPr>
          <w:p w:rsidR="000E2BF8" w:rsidRDefault="000E2BF8" w:rsidP="000E2BF8">
            <w:pPr>
              <w:spacing w:line="276" w:lineRule="auto"/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0E2BF8" w:rsidRDefault="000E2BF8" w:rsidP="000E2BF8">
            <w:pPr>
              <w:spacing w:line="276" w:lineRule="auto"/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992" w:type="dxa"/>
          </w:tcPr>
          <w:p w:rsidR="000E2BF8" w:rsidRDefault="000E2BF8" w:rsidP="000E2BF8">
            <w:pPr>
              <w:spacing w:line="276" w:lineRule="auto"/>
            </w:pPr>
            <w:r>
              <w:rPr>
                <w:rFonts w:eastAsia="Times New Roman" w:cs="Times New Roman"/>
                <w:kern w:val="2"/>
                <w:szCs w:val="24"/>
                <w:lang w:eastAsia="ru-RU"/>
              </w:rPr>
              <w:t>Кол-</w:t>
            </w: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во часов</w:t>
            </w:r>
          </w:p>
        </w:tc>
        <w:tc>
          <w:tcPr>
            <w:tcW w:w="6486" w:type="dxa"/>
          </w:tcPr>
          <w:p w:rsidR="000E2BF8" w:rsidRDefault="000E2BF8" w:rsidP="000E2BF8">
            <w:pPr>
              <w:spacing w:line="276" w:lineRule="auto"/>
              <w:jc w:val="center"/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Содержание</w:t>
            </w:r>
          </w:p>
        </w:tc>
      </w:tr>
      <w:tr w:rsidR="000E2BF8" w:rsidTr="000E2BF8">
        <w:tc>
          <w:tcPr>
            <w:tcW w:w="425" w:type="dxa"/>
          </w:tcPr>
          <w:p w:rsidR="000E2BF8" w:rsidRDefault="000E2BF8" w:rsidP="000E2BF8">
            <w:pPr>
              <w:spacing w:line="276" w:lineRule="auto"/>
            </w:pPr>
          </w:p>
        </w:tc>
        <w:tc>
          <w:tcPr>
            <w:tcW w:w="1701" w:type="dxa"/>
          </w:tcPr>
          <w:p w:rsidR="000E2BF8" w:rsidRDefault="000E2BF8" w:rsidP="000E2BF8">
            <w:pPr>
              <w:spacing w:line="276" w:lineRule="auto"/>
            </w:pPr>
            <w:r w:rsidRPr="00EA7474">
              <w:rPr>
                <w:rFonts w:eastAsia="Times New Roman" w:cs="Times New Roman"/>
                <w:b/>
                <w:kern w:val="2"/>
                <w:szCs w:val="24"/>
                <w:lang w:eastAsia="ru-RU"/>
              </w:rPr>
              <w:t>«Музыка вокруг нас»</w:t>
            </w:r>
          </w:p>
        </w:tc>
        <w:tc>
          <w:tcPr>
            <w:tcW w:w="992" w:type="dxa"/>
          </w:tcPr>
          <w:p w:rsidR="000E2BF8" w:rsidRDefault="000E2BF8" w:rsidP="000E2BF8">
            <w:pPr>
              <w:spacing w:line="276" w:lineRule="auto"/>
            </w:pPr>
            <w:r w:rsidRPr="00EA7474">
              <w:rPr>
                <w:rFonts w:eastAsia="Times New Roman" w:cs="Times New Roman"/>
                <w:b/>
                <w:kern w:val="2"/>
                <w:szCs w:val="24"/>
                <w:lang w:eastAsia="ru-RU"/>
              </w:rPr>
              <w:t>16ч</w:t>
            </w:r>
          </w:p>
        </w:tc>
        <w:tc>
          <w:tcPr>
            <w:tcW w:w="6486" w:type="dxa"/>
          </w:tcPr>
          <w:p w:rsidR="000E2BF8" w:rsidRPr="00EA7474" w:rsidRDefault="000E2BF8" w:rsidP="000E2BF8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      </w:r>
          </w:p>
          <w:p w:rsidR="000E2BF8" w:rsidRPr="000E2BF8" w:rsidRDefault="000E2BF8" w:rsidP="000E2BF8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      </w:r>
          </w:p>
        </w:tc>
      </w:tr>
      <w:tr w:rsidR="000E2BF8" w:rsidTr="000E2BF8">
        <w:tc>
          <w:tcPr>
            <w:tcW w:w="425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bCs/>
                <w:szCs w:val="24"/>
                <w:lang w:eastAsia="ru-RU"/>
              </w:rPr>
              <w:t>«Музыка и ты»</w:t>
            </w:r>
          </w:p>
          <w:p w:rsidR="000E2BF8" w:rsidRPr="00EA7474" w:rsidRDefault="000E2BF8" w:rsidP="000E2BF8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2BF8" w:rsidRPr="001D0D1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b/>
                <w:kern w:val="2"/>
                <w:szCs w:val="24"/>
                <w:lang w:eastAsia="ru-RU"/>
              </w:rPr>
            </w:pPr>
            <w:r w:rsidRPr="001D0D14">
              <w:rPr>
                <w:rFonts w:eastAsia="Times New Roman" w:cs="Times New Roman"/>
                <w:b/>
                <w:kern w:val="2"/>
                <w:szCs w:val="24"/>
                <w:lang w:eastAsia="ru-RU"/>
              </w:rPr>
              <w:t>17ч</w:t>
            </w:r>
          </w:p>
        </w:tc>
        <w:tc>
          <w:tcPr>
            <w:tcW w:w="6486" w:type="dxa"/>
          </w:tcPr>
          <w:p w:rsidR="000E2BF8" w:rsidRPr="00EA7474" w:rsidRDefault="000E2BF8" w:rsidP="000E2BF8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Музыка в жизни ребенка. Образы родного края. Роль поэта, художника, композитора в изображении картин природы (слов</w:t>
            </w:r>
            <w:proofErr w:type="gramStart"/>
            <w:r w:rsidRPr="00EA7474">
              <w:rPr>
                <w:rFonts w:eastAsia="Times New Roman" w:cs="Times New Roman"/>
                <w:szCs w:val="24"/>
                <w:lang w:eastAsia="ru-RU"/>
              </w:rPr>
              <w:t>а-</w:t>
            </w:r>
            <w:proofErr w:type="gram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      </w:r>
          </w:p>
          <w:p w:rsidR="000E2BF8" w:rsidRPr="005647FC" w:rsidRDefault="000E2BF8" w:rsidP="000E2BF8">
            <w:pPr>
              <w:spacing w:after="0" w:line="276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      </w:r>
          </w:p>
        </w:tc>
      </w:tr>
    </w:tbl>
    <w:p w:rsidR="000E2BF8" w:rsidRDefault="000E2BF8" w:rsidP="000E2BF8">
      <w:pPr>
        <w:tabs>
          <w:tab w:val="left" w:pos="993"/>
        </w:tabs>
        <w:spacing w:after="0"/>
        <w:rPr>
          <w:rFonts w:eastAsia="Times New Roman" w:cs="Times New Roman"/>
          <w:b/>
          <w:kern w:val="2"/>
          <w:sz w:val="28"/>
          <w:szCs w:val="24"/>
          <w:lang w:eastAsia="ru-RU"/>
        </w:rPr>
      </w:pPr>
    </w:p>
    <w:p w:rsidR="000E2BF8" w:rsidRPr="00EA7474" w:rsidRDefault="000E2BF8" w:rsidP="000E2BF8">
      <w:pPr>
        <w:tabs>
          <w:tab w:val="left" w:pos="993"/>
        </w:tabs>
        <w:spacing w:after="0"/>
        <w:jc w:val="center"/>
        <w:rPr>
          <w:rFonts w:eastAsia="Times New Roman" w:cs="Times New Roman"/>
          <w:b/>
          <w:kern w:val="2"/>
          <w:sz w:val="28"/>
          <w:szCs w:val="24"/>
          <w:lang w:eastAsia="ru-RU"/>
        </w:rPr>
      </w:pPr>
      <w:r w:rsidRPr="00EA7474">
        <w:rPr>
          <w:rFonts w:eastAsia="Times New Roman" w:cs="Times New Roman"/>
          <w:b/>
          <w:kern w:val="2"/>
          <w:sz w:val="28"/>
          <w:szCs w:val="24"/>
          <w:lang w:eastAsia="ru-RU"/>
        </w:rPr>
        <w:t>2 класс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850"/>
        <w:gridCol w:w="6486"/>
      </w:tblGrid>
      <w:tr w:rsidR="000E2BF8" w:rsidTr="000E2BF8">
        <w:tc>
          <w:tcPr>
            <w:tcW w:w="425" w:type="dxa"/>
          </w:tcPr>
          <w:p w:rsidR="000E2BF8" w:rsidRDefault="000E2BF8" w:rsidP="000E2BF8">
            <w:pPr>
              <w:spacing w:line="276" w:lineRule="auto"/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0E2BF8" w:rsidRDefault="000E2BF8" w:rsidP="000E2BF8">
            <w:pPr>
              <w:spacing w:line="276" w:lineRule="auto"/>
            </w:pPr>
            <w:r>
              <w:rPr>
                <w:rFonts w:eastAsia="Times New Roman" w:cs="Times New Roman"/>
                <w:kern w:val="2"/>
                <w:szCs w:val="24"/>
                <w:lang w:eastAsia="ru-RU"/>
              </w:rPr>
              <w:t>Наименовани</w:t>
            </w: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е раздела/темы</w:t>
            </w:r>
          </w:p>
        </w:tc>
        <w:tc>
          <w:tcPr>
            <w:tcW w:w="850" w:type="dxa"/>
          </w:tcPr>
          <w:p w:rsidR="000E2BF8" w:rsidRDefault="000E2BF8" w:rsidP="000E2BF8">
            <w:pPr>
              <w:spacing w:line="276" w:lineRule="auto"/>
            </w:pPr>
            <w:r>
              <w:rPr>
                <w:rFonts w:eastAsia="Times New Roman" w:cs="Times New Roman"/>
                <w:kern w:val="2"/>
                <w:szCs w:val="24"/>
                <w:lang w:eastAsia="ru-RU"/>
              </w:rPr>
              <w:t>Кол-</w:t>
            </w: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во часов</w:t>
            </w:r>
          </w:p>
        </w:tc>
        <w:tc>
          <w:tcPr>
            <w:tcW w:w="6486" w:type="dxa"/>
          </w:tcPr>
          <w:p w:rsidR="000E2BF8" w:rsidRDefault="000E2BF8" w:rsidP="000E2BF8">
            <w:pPr>
              <w:spacing w:line="276" w:lineRule="auto"/>
              <w:jc w:val="center"/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Содержание</w:t>
            </w:r>
          </w:p>
        </w:tc>
      </w:tr>
      <w:tr w:rsidR="000E2BF8" w:rsidTr="000E2BF8">
        <w:tc>
          <w:tcPr>
            <w:tcW w:w="425" w:type="dxa"/>
          </w:tcPr>
          <w:p w:rsidR="000E2BF8" w:rsidRDefault="000E2BF8" w:rsidP="000E2BF8">
            <w:pPr>
              <w:spacing w:line="276" w:lineRule="auto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0E2BF8" w:rsidRDefault="000E2BF8" w:rsidP="000E2BF8">
            <w:pPr>
              <w:spacing w:line="276" w:lineRule="auto"/>
            </w:pPr>
            <w:r w:rsidRPr="001D0D14">
              <w:rPr>
                <w:rFonts w:eastAsia="Times New Roman" w:cs="Times New Roman"/>
                <w:b/>
                <w:szCs w:val="24"/>
                <w:lang w:eastAsia="ru-RU"/>
              </w:rPr>
              <w:t>Россия – Родина моя»</w:t>
            </w:r>
          </w:p>
        </w:tc>
        <w:tc>
          <w:tcPr>
            <w:tcW w:w="850" w:type="dxa"/>
          </w:tcPr>
          <w:p w:rsidR="000E2BF8" w:rsidRDefault="000E2BF8" w:rsidP="000E2BF8">
            <w:pPr>
              <w:spacing w:line="276" w:lineRule="auto"/>
            </w:pPr>
            <w:r w:rsidRPr="00EA7474">
              <w:rPr>
                <w:rFonts w:eastAsia="Times New Roman" w:cs="Times New Roman"/>
                <w:b/>
                <w:kern w:val="2"/>
                <w:szCs w:val="24"/>
                <w:lang w:eastAsia="ru-RU"/>
              </w:rPr>
              <w:t>3ч</w:t>
            </w: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.</w:t>
            </w:r>
          </w:p>
        </w:tc>
        <w:tc>
          <w:tcPr>
            <w:tcW w:w="6486" w:type="dxa"/>
          </w:tcPr>
          <w:p w:rsidR="000E2BF8" w:rsidRPr="00EA7474" w:rsidRDefault="000E2BF8" w:rsidP="000E2BF8">
            <w:pPr>
              <w:spacing w:after="0"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</w:t>
            </w:r>
            <w:r w:rsidRPr="00EA747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  <w:p w:rsidR="000E2BF8" w:rsidRPr="000E2BF8" w:rsidRDefault="000E2BF8" w:rsidP="000E2BF8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EA7474">
              <w:rPr>
                <w:rFonts w:eastAsia="Times New Roman" w:cs="Times New Roman"/>
                <w:szCs w:val="24"/>
                <w:lang w:eastAsia="ru-RU"/>
              </w:rPr>
      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      </w:r>
            <w:r w:rsidRPr="00EA7474">
              <w:rPr>
                <w:rFonts w:eastAsia="Times New Roman" w:cs="Times New Roman"/>
                <w:i/>
                <w:szCs w:val="24"/>
                <w:lang w:eastAsia="ru-RU"/>
              </w:rPr>
              <w:t>освоение куплетной формы: запев, припев</w:t>
            </w:r>
            <w:r w:rsidRPr="00EA7474">
              <w:rPr>
                <w:rFonts w:eastAsia="Times New Roman" w:cs="Times New Roman"/>
                <w:szCs w:val="24"/>
                <w:lang w:eastAsia="ru-RU"/>
              </w:rPr>
              <w:t>).</w:t>
            </w:r>
            <w:r w:rsidRPr="00EA7474">
              <w:rPr>
                <w:rFonts w:eastAsia="Times New Roman" w:cs="Times New Roman"/>
                <w:szCs w:val="28"/>
                <w:lang w:eastAsia="ru-RU"/>
              </w:rPr>
              <w:t>  </w:t>
            </w:r>
            <w:r w:rsidRPr="00EA7474">
              <w:rPr>
                <w:rFonts w:eastAsia="Times New Roman" w:cs="Times New Roman"/>
                <w:szCs w:val="24"/>
                <w:lang w:eastAsia="ru-RU"/>
              </w:rPr>
              <w:t>Элементы нотной грамоты.</w:t>
            </w:r>
          </w:p>
        </w:tc>
      </w:tr>
      <w:tr w:rsidR="000E2BF8" w:rsidTr="000E2BF8">
        <w:tc>
          <w:tcPr>
            <w:tcW w:w="425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0E2BF8" w:rsidRPr="001D0D1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1D0D14">
              <w:rPr>
                <w:rFonts w:eastAsia="Times New Roman" w:cs="Times New Roman"/>
                <w:b/>
                <w:szCs w:val="24"/>
                <w:lang w:eastAsia="ru-RU"/>
              </w:rPr>
              <w:t xml:space="preserve">«День, полный событий» </w:t>
            </w:r>
          </w:p>
        </w:tc>
        <w:tc>
          <w:tcPr>
            <w:tcW w:w="850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b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kern w:val="2"/>
                <w:szCs w:val="24"/>
                <w:lang w:eastAsia="ru-RU"/>
              </w:rPr>
              <w:t>5ч.</w:t>
            </w:r>
          </w:p>
        </w:tc>
        <w:tc>
          <w:tcPr>
            <w:tcW w:w="6486" w:type="dxa"/>
          </w:tcPr>
          <w:p w:rsidR="000E2BF8" w:rsidRDefault="000E2BF8" w:rsidP="000E2BF8">
            <w:pPr>
              <w:spacing w:after="0" w:line="276" w:lineRule="auto"/>
            </w:pPr>
            <w:r>
              <w:t>Музыка в жизни ребенка. Образы родного края. Роль поэта, художника, композитора в изображении картин природы (слов</w:t>
            </w:r>
            <w:proofErr w:type="gramStart"/>
            <w:r>
              <w:t>а-</w:t>
            </w:r>
            <w:proofErr w:type="gramEnd"/>
            <w:r>
      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      </w:r>
          </w:p>
          <w:p w:rsidR="000E2BF8" w:rsidRPr="005647FC" w:rsidRDefault="000E2BF8" w:rsidP="000E2BF8">
            <w:pPr>
              <w:spacing w:after="0" w:line="276" w:lineRule="auto"/>
              <w:rPr>
                <w:lang w:val="en-US"/>
              </w:rPr>
            </w:pPr>
            <w:r>
      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      </w:r>
          </w:p>
        </w:tc>
      </w:tr>
      <w:tr w:rsidR="000E2BF8" w:rsidTr="000E2BF8">
        <w:tc>
          <w:tcPr>
            <w:tcW w:w="425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0E2BF8" w:rsidRPr="001D0D1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D0D14">
              <w:rPr>
                <w:rFonts w:eastAsia="Times New Roman" w:cs="Times New Roman"/>
                <w:b/>
                <w:szCs w:val="24"/>
                <w:lang w:eastAsia="ru-RU"/>
              </w:rPr>
              <w:t xml:space="preserve">«О России петь – что стремиться в храм» </w:t>
            </w:r>
          </w:p>
        </w:tc>
        <w:tc>
          <w:tcPr>
            <w:tcW w:w="850" w:type="dxa"/>
          </w:tcPr>
          <w:p w:rsidR="000E2BF8" w:rsidRPr="00EA7474" w:rsidRDefault="000E2BF8" w:rsidP="000E2BF8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 xml:space="preserve">  8ч.</w:t>
            </w:r>
          </w:p>
        </w:tc>
        <w:tc>
          <w:tcPr>
            <w:tcW w:w="6486" w:type="dxa"/>
          </w:tcPr>
          <w:p w:rsidR="000E2BF8" w:rsidRPr="005647FC" w:rsidRDefault="000E2BF8" w:rsidP="000E2BF8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Решает задачу бережного прикосновения детей к сокровищам музыки религиозной традиции - колокольными звонами, народными песнопениями, знакомит их со святыми земли Русской - Александром Невским, Сергием Радонежским,  дает возможность узнать о «музыкальном оформлении» такого праздника русской Православной церкви  как Рождество Христово. Заметим, что изучение духовной музыки в начальной школе осуществляется в опоре на музыкальный фольклор и классическую музыку.</w:t>
            </w:r>
          </w:p>
        </w:tc>
      </w:tr>
      <w:tr w:rsidR="000E2BF8" w:rsidTr="000E2BF8">
        <w:tc>
          <w:tcPr>
            <w:tcW w:w="425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4.</w:t>
            </w:r>
          </w:p>
        </w:tc>
        <w:tc>
          <w:tcPr>
            <w:tcW w:w="1843" w:type="dxa"/>
          </w:tcPr>
          <w:p w:rsidR="000E2BF8" w:rsidRPr="001D0D1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D0D14">
              <w:rPr>
                <w:rFonts w:eastAsia="Times New Roman" w:cs="Times New Roman"/>
                <w:b/>
                <w:szCs w:val="24"/>
                <w:lang w:eastAsia="ru-RU"/>
              </w:rPr>
              <w:t xml:space="preserve">Гори, гори ясно, чтобы не погасло!» </w:t>
            </w:r>
          </w:p>
          <w:p w:rsidR="000E2BF8" w:rsidRPr="001D0D1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4 ч.</w:t>
            </w:r>
          </w:p>
        </w:tc>
        <w:tc>
          <w:tcPr>
            <w:tcW w:w="6486" w:type="dxa"/>
          </w:tcPr>
          <w:p w:rsidR="000E2BF8" w:rsidRPr="005647FC" w:rsidRDefault="000E2BF8" w:rsidP="000E2BF8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Раскрывает перед детьми многообразный мир народных песен, танцев, игр,  народных праздников – проводы зимы (Масленица), встреча весны. Здесь предлагается ребятам «разыгрывать» народные песни, узнавать голоса народных инструментов, участвовать в исполнении инструментальных наигрышей, сочинять несложные песенки.</w:t>
            </w:r>
          </w:p>
        </w:tc>
      </w:tr>
      <w:tr w:rsidR="000E2BF8" w:rsidTr="000E2BF8">
        <w:tc>
          <w:tcPr>
            <w:tcW w:w="425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5.</w:t>
            </w:r>
          </w:p>
        </w:tc>
        <w:tc>
          <w:tcPr>
            <w:tcW w:w="1843" w:type="dxa"/>
          </w:tcPr>
          <w:p w:rsidR="000E2BF8" w:rsidRPr="001D0D1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D0D14">
              <w:rPr>
                <w:rFonts w:eastAsia="Times New Roman" w:cs="Times New Roman"/>
                <w:b/>
                <w:szCs w:val="24"/>
                <w:lang w:eastAsia="ru-RU"/>
              </w:rPr>
              <w:t xml:space="preserve"> «В музыкальном театре» </w:t>
            </w:r>
          </w:p>
        </w:tc>
        <w:tc>
          <w:tcPr>
            <w:tcW w:w="850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6 ч.</w:t>
            </w:r>
          </w:p>
        </w:tc>
        <w:tc>
          <w:tcPr>
            <w:tcW w:w="6486" w:type="dxa"/>
          </w:tcPr>
          <w:p w:rsidR="000E2BF8" w:rsidRPr="005647FC" w:rsidRDefault="000E2BF8" w:rsidP="000E2BF8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Школьники побывают вместе с персонажами детской оперы-сказки - «Волк и семеро козлят» М. Коваля, и оперы М. Глинки на пушкинский сюжет «Руслан и Людмила»  </w:t>
            </w:r>
            <w:r w:rsidRPr="00EA7474">
              <w:rPr>
                <w:rFonts w:eastAsia="Times New Roman" w:cs="Times New Roman"/>
                <w:szCs w:val="24"/>
                <w:lang w:eastAsia="ru-RU"/>
              </w:rPr>
              <w:lastRenderedPageBreak/>
              <w:t>балета «Золушка» С. Прокофьева.</w:t>
            </w:r>
          </w:p>
        </w:tc>
      </w:tr>
      <w:tr w:rsidR="000E2BF8" w:rsidTr="000E2BF8">
        <w:tc>
          <w:tcPr>
            <w:tcW w:w="425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843" w:type="dxa"/>
          </w:tcPr>
          <w:p w:rsidR="000E2BF8" w:rsidRPr="001D0D1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D0D14">
              <w:rPr>
                <w:rFonts w:eastAsia="Times New Roman" w:cs="Times New Roman"/>
                <w:b/>
                <w:szCs w:val="24"/>
                <w:lang w:eastAsia="ru-RU"/>
              </w:rPr>
              <w:t xml:space="preserve"> «В концертном зале » </w:t>
            </w:r>
          </w:p>
          <w:p w:rsidR="000E2BF8" w:rsidRPr="001D0D1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3 ч.</w:t>
            </w:r>
          </w:p>
        </w:tc>
        <w:tc>
          <w:tcPr>
            <w:tcW w:w="6486" w:type="dxa"/>
          </w:tcPr>
          <w:p w:rsidR="000E2BF8" w:rsidRPr="005647FC" w:rsidRDefault="000E2BF8" w:rsidP="000E2BF8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Предполагает «посещение» детьми концертов камерной и симфонической музыки - симфоническая сказка «Петя и волк» С. Прокофьева, фортепианная сюита  «Картинки с выставки» М. Мусоргского, «Симфония № 40» В.-А. Моцарта и др.</w:t>
            </w:r>
          </w:p>
        </w:tc>
      </w:tr>
      <w:tr w:rsidR="000E2BF8" w:rsidTr="000E2BF8">
        <w:tc>
          <w:tcPr>
            <w:tcW w:w="425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7.</w:t>
            </w:r>
          </w:p>
        </w:tc>
        <w:tc>
          <w:tcPr>
            <w:tcW w:w="1843" w:type="dxa"/>
          </w:tcPr>
          <w:p w:rsidR="000E2BF8" w:rsidRPr="001D0D1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D0D14">
              <w:rPr>
                <w:rFonts w:eastAsia="Times New Roman" w:cs="Times New Roman"/>
                <w:b/>
                <w:szCs w:val="24"/>
                <w:lang w:eastAsia="ru-RU"/>
              </w:rPr>
              <w:t xml:space="preserve">«Чтоб музыкантом быть, так надобно уменье» </w:t>
            </w:r>
          </w:p>
          <w:p w:rsidR="000E2BF8" w:rsidRPr="001D0D1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5 ч.</w:t>
            </w:r>
          </w:p>
        </w:tc>
        <w:tc>
          <w:tcPr>
            <w:tcW w:w="6486" w:type="dxa"/>
          </w:tcPr>
          <w:p w:rsidR="000E2BF8" w:rsidRPr="005647FC" w:rsidRDefault="000E2BF8" w:rsidP="000E2BF8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Школьники войдут в творческие мастерские композиторов и исполнителей, прикоснуться к тайнам создания и интерпретации сочинений разных времен и стилей, а также расширят свой </w:t>
            </w:r>
            <w:proofErr w:type="spellStart"/>
            <w:r w:rsidRPr="00EA7474">
              <w:rPr>
                <w:rFonts w:eastAsia="Times New Roman" w:cs="Times New Roman"/>
                <w:szCs w:val="24"/>
                <w:lang w:eastAsia="ru-RU"/>
              </w:rPr>
              <w:t>слушательский</w:t>
            </w:r>
            <w:proofErr w:type="spell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, исполнительский и «композиторский» опыт. В этом разделе продолжаются их встречи с музыкой  различных композиторов прошлого и настоящего времени - И.-С. Бах, В.-А. Моцарт, М. Глинка, П. Чайковский, Г. Свиридов, Д. </w:t>
            </w:r>
            <w:proofErr w:type="spellStart"/>
            <w:r w:rsidRPr="00EA7474">
              <w:rPr>
                <w:rFonts w:eastAsia="Times New Roman" w:cs="Times New Roman"/>
                <w:szCs w:val="24"/>
                <w:lang w:eastAsia="ru-RU"/>
              </w:rPr>
              <w:t>Кабалевский</w:t>
            </w:r>
            <w:proofErr w:type="spellEnd"/>
            <w:r w:rsidRPr="00EA747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</w:tbl>
    <w:p w:rsidR="000E2BF8" w:rsidRDefault="000E2BF8" w:rsidP="000E2BF8">
      <w:pPr>
        <w:tabs>
          <w:tab w:val="left" w:pos="993"/>
        </w:tabs>
        <w:spacing w:after="0"/>
        <w:rPr>
          <w:rFonts w:eastAsia="Times New Roman" w:cs="Times New Roman"/>
          <w:b/>
          <w:kern w:val="2"/>
          <w:sz w:val="28"/>
          <w:szCs w:val="28"/>
          <w:lang w:eastAsia="ru-RU"/>
        </w:rPr>
      </w:pPr>
    </w:p>
    <w:p w:rsidR="000E2BF8" w:rsidRPr="00EA7474" w:rsidRDefault="000E2BF8" w:rsidP="000E2BF8">
      <w:pPr>
        <w:tabs>
          <w:tab w:val="left" w:pos="993"/>
        </w:tabs>
        <w:spacing w:after="0"/>
        <w:jc w:val="center"/>
        <w:rPr>
          <w:rFonts w:eastAsia="Times New Roman" w:cs="Times New Roman"/>
          <w:b/>
          <w:kern w:val="2"/>
          <w:sz w:val="28"/>
          <w:szCs w:val="28"/>
          <w:lang w:eastAsia="ru-RU"/>
        </w:rPr>
      </w:pPr>
      <w:r w:rsidRPr="00EA7474">
        <w:rPr>
          <w:rFonts w:eastAsia="Times New Roman" w:cs="Times New Roman"/>
          <w:b/>
          <w:kern w:val="2"/>
          <w:sz w:val="28"/>
          <w:szCs w:val="28"/>
          <w:lang w:eastAsia="ru-RU"/>
        </w:rPr>
        <w:t>3 класс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850"/>
        <w:gridCol w:w="6486"/>
      </w:tblGrid>
      <w:tr w:rsidR="000E2BF8" w:rsidTr="000E2BF8">
        <w:tc>
          <w:tcPr>
            <w:tcW w:w="425" w:type="dxa"/>
          </w:tcPr>
          <w:p w:rsidR="000E2BF8" w:rsidRDefault="000E2BF8" w:rsidP="000E2BF8">
            <w:pPr>
              <w:spacing w:line="276" w:lineRule="auto"/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0E2BF8" w:rsidRDefault="000E2BF8" w:rsidP="000E2BF8">
            <w:pPr>
              <w:spacing w:line="276" w:lineRule="auto"/>
            </w:pPr>
            <w:r>
              <w:rPr>
                <w:rFonts w:eastAsia="Times New Roman" w:cs="Times New Roman"/>
                <w:kern w:val="2"/>
                <w:szCs w:val="24"/>
                <w:lang w:eastAsia="ru-RU"/>
              </w:rPr>
              <w:t>Наименовани</w:t>
            </w: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е раздела/темы</w:t>
            </w:r>
          </w:p>
        </w:tc>
        <w:tc>
          <w:tcPr>
            <w:tcW w:w="850" w:type="dxa"/>
          </w:tcPr>
          <w:p w:rsidR="000E2BF8" w:rsidRDefault="000E2BF8" w:rsidP="000E2BF8">
            <w:pPr>
              <w:spacing w:line="276" w:lineRule="auto"/>
            </w:pPr>
            <w:r>
              <w:rPr>
                <w:rFonts w:eastAsia="Times New Roman" w:cs="Times New Roman"/>
                <w:kern w:val="2"/>
                <w:szCs w:val="24"/>
                <w:lang w:eastAsia="ru-RU"/>
              </w:rPr>
              <w:t>Кол-</w:t>
            </w: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во часов</w:t>
            </w:r>
          </w:p>
        </w:tc>
        <w:tc>
          <w:tcPr>
            <w:tcW w:w="6486" w:type="dxa"/>
          </w:tcPr>
          <w:p w:rsidR="000E2BF8" w:rsidRDefault="000E2BF8" w:rsidP="000E2BF8">
            <w:pPr>
              <w:spacing w:line="276" w:lineRule="auto"/>
              <w:jc w:val="center"/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Содержание</w:t>
            </w:r>
          </w:p>
        </w:tc>
      </w:tr>
      <w:tr w:rsidR="000E2BF8" w:rsidTr="000E2BF8">
        <w:tc>
          <w:tcPr>
            <w:tcW w:w="425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0E2BF8" w:rsidRPr="00EA489A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b/>
                <w:kern w:val="2"/>
                <w:szCs w:val="24"/>
                <w:lang w:eastAsia="ru-RU"/>
              </w:rPr>
            </w:pPr>
            <w:r w:rsidRPr="00EA489A">
              <w:rPr>
                <w:rFonts w:eastAsia="Times New Roman" w:cs="Times New Roman"/>
                <w:b/>
                <w:szCs w:val="24"/>
                <w:lang w:eastAsia="ru-RU"/>
              </w:rPr>
              <w:t xml:space="preserve"> «Россия – Родина моя»</w:t>
            </w:r>
            <w:r w:rsidRPr="00EA489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5 ч.</w:t>
            </w:r>
          </w:p>
        </w:tc>
        <w:tc>
          <w:tcPr>
            <w:tcW w:w="6486" w:type="dxa"/>
          </w:tcPr>
          <w:p w:rsidR="000E2BF8" w:rsidRPr="005647FC" w:rsidRDefault="000E2BF8" w:rsidP="000E2BF8">
            <w:pPr>
              <w:spacing w:after="0" w:line="276" w:lineRule="auto"/>
              <w:rPr>
                <w:rFonts w:eastAsia="Times New Roman" w:cs="Times New Roman"/>
                <w:szCs w:val="24"/>
                <w:lang w:val="en-US" w:eastAsia="ru-RU"/>
              </w:rPr>
            </w:pPr>
            <w:proofErr w:type="spellStart"/>
            <w:r w:rsidRPr="00EA7474">
              <w:rPr>
                <w:rFonts w:eastAsia="Times New Roman" w:cs="Times New Roman"/>
                <w:szCs w:val="24"/>
                <w:lang w:eastAsia="ru-RU"/>
              </w:rPr>
              <w:t>Песенность</w:t>
            </w:r>
            <w:proofErr w:type="spell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музыки русских композиторов. Образы родной природы в романсах русских композиторов. Лирические образы вокальной музыки. Обра</w:t>
            </w:r>
            <w:r w:rsidRPr="00EA7474">
              <w:rPr>
                <w:rFonts w:eastAsia="Times New Roman" w:cs="Times New Roman"/>
                <w:szCs w:val="24"/>
                <w:lang w:eastAsia="ru-RU"/>
              </w:rPr>
              <w:softHyphen/>
              <w:t>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языка.</w:t>
            </w:r>
          </w:p>
        </w:tc>
      </w:tr>
      <w:tr w:rsidR="000E2BF8" w:rsidTr="000E2BF8">
        <w:tc>
          <w:tcPr>
            <w:tcW w:w="425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0E2BF8" w:rsidRPr="00EA489A" w:rsidRDefault="000E2BF8" w:rsidP="000E2BF8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489A">
              <w:rPr>
                <w:rFonts w:eastAsia="Times New Roman" w:cs="Times New Roman"/>
                <w:b/>
                <w:szCs w:val="24"/>
                <w:lang w:eastAsia="ru-RU"/>
              </w:rPr>
              <w:t xml:space="preserve"> «День, полный событий» </w:t>
            </w:r>
          </w:p>
        </w:tc>
        <w:tc>
          <w:tcPr>
            <w:tcW w:w="850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3 ч.</w:t>
            </w:r>
          </w:p>
        </w:tc>
        <w:tc>
          <w:tcPr>
            <w:tcW w:w="6486" w:type="dxa"/>
          </w:tcPr>
          <w:p w:rsidR="000E2BF8" w:rsidRPr="005647FC" w:rsidRDefault="000E2BF8" w:rsidP="000E2BF8">
            <w:pPr>
              <w:spacing w:after="0" w:line="276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Жизненно-музыкальные впечатления ребенка «с утра до вечера». Образы природы, портрет в вокаль</w:t>
            </w:r>
            <w:r w:rsidRPr="00EA7474">
              <w:rPr>
                <w:rFonts w:eastAsia="Times New Roman" w:cs="Times New Roman"/>
                <w:szCs w:val="24"/>
                <w:lang w:eastAsia="ru-RU"/>
              </w:rPr>
              <w:softHyphen/>
              <w:t xml:space="preserve">ной и инструментальной музыке. </w:t>
            </w:r>
            <w:proofErr w:type="gramStart"/>
            <w:r w:rsidRPr="00EA7474">
              <w:rPr>
                <w:rFonts w:eastAsia="Times New Roman" w:cs="Times New Roman"/>
                <w:szCs w:val="24"/>
                <w:lang w:eastAsia="ru-RU"/>
              </w:rPr>
              <w:t>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Чайковский.</w:t>
            </w:r>
            <w:proofErr w:type="gram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С. Прокофьев. М. Мусоргский. </w:t>
            </w:r>
            <w:proofErr w:type="gramStart"/>
            <w:r w:rsidRPr="00EA7474">
              <w:rPr>
                <w:rFonts w:eastAsia="Times New Roman" w:cs="Times New Roman"/>
                <w:szCs w:val="24"/>
                <w:lang w:eastAsia="ru-RU"/>
              </w:rPr>
              <w:t>Э. Григ).</w:t>
            </w:r>
            <w:proofErr w:type="gramEnd"/>
          </w:p>
        </w:tc>
      </w:tr>
      <w:tr w:rsidR="000E2BF8" w:rsidTr="000E2BF8">
        <w:tc>
          <w:tcPr>
            <w:tcW w:w="425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0E2BF8" w:rsidRPr="00EA489A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489A">
              <w:rPr>
                <w:rFonts w:eastAsia="Times New Roman" w:cs="Times New Roman"/>
                <w:b/>
                <w:szCs w:val="24"/>
                <w:lang w:eastAsia="ru-RU"/>
              </w:rPr>
              <w:t xml:space="preserve"> «О России петь – что стремиться в храм» </w:t>
            </w:r>
          </w:p>
        </w:tc>
        <w:tc>
          <w:tcPr>
            <w:tcW w:w="850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4 ч.</w:t>
            </w:r>
          </w:p>
        </w:tc>
        <w:tc>
          <w:tcPr>
            <w:tcW w:w="6486" w:type="dxa"/>
          </w:tcPr>
          <w:p w:rsidR="000E2BF8" w:rsidRPr="005647FC" w:rsidRDefault="000E2BF8" w:rsidP="000E2BF8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Образы Богородицы, Девы Марин, матери в музыке, поэзии, изобразительном искусстве. Икона Богоматери Владимирской — величайшая святыня Руси. Праздники Русской православной церкви: вход Госпо</w:t>
            </w:r>
            <w:r w:rsidRPr="00EA7474">
              <w:rPr>
                <w:rFonts w:eastAsia="Times New Roman" w:cs="Times New Roman"/>
                <w:szCs w:val="24"/>
                <w:lang w:eastAsia="ru-RU"/>
              </w:rPr>
              <w:softHyphen/>
              <w:t>день в Иерусалим. Крещение Руси (</w:t>
            </w:r>
            <w:smartTag w:uri="urn:schemas-microsoft-com:office:smarttags" w:element="metricconverter">
              <w:smartTagPr>
                <w:attr w:name="ProductID" w:val="988 г"/>
              </w:smartTagPr>
              <w:r w:rsidRPr="00EA7474">
                <w:rPr>
                  <w:rFonts w:eastAsia="Times New Roman" w:cs="Times New Roman"/>
                  <w:szCs w:val="24"/>
                  <w:lang w:eastAsia="ru-RU"/>
                </w:rPr>
                <w:t>988 г</w:t>
              </w:r>
            </w:smartTag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.). Святые земли Русской: равноапостольные княгиня Ольга и князь Владимир. Песнопения (тропарь, величание) и молитвы 8 церковном </w:t>
            </w:r>
            <w:proofErr w:type="gramStart"/>
            <w:r w:rsidRPr="00EA7474">
              <w:rPr>
                <w:rFonts w:eastAsia="Times New Roman" w:cs="Times New Roman"/>
                <w:szCs w:val="24"/>
                <w:lang w:eastAsia="ru-RU"/>
              </w:rPr>
              <w:t>богослужении</w:t>
            </w:r>
            <w:proofErr w:type="gramEnd"/>
            <w:r w:rsidRPr="00EA7474">
              <w:rPr>
                <w:rFonts w:eastAsia="Times New Roman" w:cs="Times New Roman"/>
                <w:szCs w:val="24"/>
                <w:lang w:eastAsia="ru-RU"/>
              </w:rPr>
              <w:t>, песни и хоры современных композиторов, воспевающие красоту материнства, любовь, добро.</w:t>
            </w:r>
          </w:p>
        </w:tc>
      </w:tr>
      <w:tr w:rsidR="000E2BF8" w:rsidTr="000E2BF8">
        <w:tc>
          <w:tcPr>
            <w:tcW w:w="425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4.</w:t>
            </w:r>
          </w:p>
        </w:tc>
        <w:tc>
          <w:tcPr>
            <w:tcW w:w="1843" w:type="dxa"/>
          </w:tcPr>
          <w:p w:rsidR="000E2BF8" w:rsidRPr="00EA489A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489A">
              <w:rPr>
                <w:rFonts w:eastAsia="Times New Roman" w:cs="Times New Roman"/>
                <w:b/>
                <w:szCs w:val="24"/>
                <w:lang w:eastAsia="ru-RU"/>
              </w:rPr>
              <w:t xml:space="preserve"> «Гори, гори ясно, чтобы не погасло!» </w:t>
            </w:r>
          </w:p>
        </w:tc>
        <w:tc>
          <w:tcPr>
            <w:tcW w:w="850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4 ч.</w:t>
            </w:r>
          </w:p>
        </w:tc>
        <w:tc>
          <w:tcPr>
            <w:tcW w:w="6486" w:type="dxa"/>
          </w:tcPr>
          <w:p w:rsidR="000E2BF8" w:rsidRPr="000E2BF8" w:rsidRDefault="000E2BF8" w:rsidP="000E2BF8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Жанр былины в русском музыкальном фолькло</w:t>
            </w:r>
            <w:r w:rsidRPr="00EA7474">
              <w:rPr>
                <w:rFonts w:eastAsia="Times New Roman" w:cs="Times New Roman"/>
                <w:szCs w:val="24"/>
                <w:lang w:eastAsia="ru-RU"/>
              </w:rPr>
              <w:softHyphen/>
              <w:t>ре. Особенности повествования (мелодика и ритмика былин). Образы былинных сказителей (Садко, Баян), певцов-</w:t>
            </w:r>
            <w:r w:rsidRPr="00EA7474">
              <w:rPr>
                <w:rFonts w:eastAsia="Times New Roman" w:cs="Times New Roman"/>
                <w:szCs w:val="24"/>
                <w:lang w:eastAsia="ru-RU"/>
              </w:rPr>
              <w:lastRenderedPageBreak/>
              <w:t>музыкантов (Лель).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      </w:r>
          </w:p>
        </w:tc>
      </w:tr>
      <w:tr w:rsidR="000E2BF8" w:rsidTr="000E2BF8">
        <w:tc>
          <w:tcPr>
            <w:tcW w:w="425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43" w:type="dxa"/>
          </w:tcPr>
          <w:p w:rsidR="000E2BF8" w:rsidRPr="00EA489A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489A">
              <w:rPr>
                <w:rFonts w:eastAsia="Times New Roman" w:cs="Times New Roman"/>
                <w:b/>
                <w:szCs w:val="24"/>
                <w:lang w:eastAsia="ru-RU"/>
              </w:rPr>
              <w:t xml:space="preserve">«В музыкальном театре» </w:t>
            </w:r>
          </w:p>
        </w:tc>
        <w:tc>
          <w:tcPr>
            <w:tcW w:w="850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6 ч.</w:t>
            </w:r>
          </w:p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0E2BF8" w:rsidRPr="000E2BF8" w:rsidRDefault="000E2BF8" w:rsidP="000E2BF8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Путешествие в музыкальный театр. </w:t>
            </w:r>
            <w:proofErr w:type="gramStart"/>
            <w:r w:rsidRPr="00EA7474">
              <w:rPr>
                <w:rFonts w:eastAsia="Times New Roman" w:cs="Times New Roman"/>
                <w:szCs w:val="24"/>
                <w:lang w:eastAsia="ru-RU"/>
              </w:rPr>
              <w:t>(Обобщение и систематизация жизненно-музыкальных представле</w:t>
            </w:r>
            <w:r w:rsidRPr="00EA7474">
              <w:rPr>
                <w:rFonts w:eastAsia="Times New Roman" w:cs="Times New Roman"/>
                <w:szCs w:val="24"/>
                <w:lang w:eastAsia="ru-RU"/>
              </w:rPr>
              <w:softHyphen/>
              <w:t>ний учащихся об особенностях оперного и балетного спектаклей.</w:t>
            </w:r>
            <w:proofErr w:type="gram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Сравнительный анализ музыкальных те</w:t>
            </w:r>
            <w:proofErr w:type="gramStart"/>
            <w:r w:rsidRPr="00EA7474">
              <w:rPr>
                <w:rFonts w:eastAsia="Times New Roman" w:cs="Times New Roman"/>
                <w:szCs w:val="24"/>
                <w:lang w:eastAsia="ru-RU"/>
              </w:rPr>
              <w:t>м-</w:t>
            </w:r>
            <w:proofErr w:type="gram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характеристик действующих лиц. сценических ситуаций, драматургии в операх и балетах.) </w:t>
            </w:r>
            <w:proofErr w:type="gramStart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Мюзикл — жанр легкой музыки (Р. </w:t>
            </w:r>
            <w:proofErr w:type="spellStart"/>
            <w:r w:rsidRPr="00EA7474">
              <w:rPr>
                <w:rFonts w:eastAsia="Times New Roman" w:cs="Times New Roman"/>
                <w:szCs w:val="24"/>
                <w:lang w:eastAsia="ru-RU"/>
              </w:rPr>
              <w:t>Роджерс</w:t>
            </w:r>
            <w:proofErr w:type="spellEnd"/>
            <w:r w:rsidRPr="00EA7474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EA7474">
              <w:rPr>
                <w:rFonts w:eastAsia="Times New Roman" w:cs="Times New Roman"/>
                <w:szCs w:val="24"/>
                <w:lang w:eastAsia="ru-RU"/>
              </w:rPr>
              <w:t>А. Рыбников).</w:t>
            </w:r>
            <w:proofErr w:type="gram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Особенности музыкального языка, манеры исполнения</w:t>
            </w:r>
          </w:p>
        </w:tc>
      </w:tr>
      <w:tr w:rsidR="000E2BF8" w:rsidTr="000E2BF8">
        <w:tc>
          <w:tcPr>
            <w:tcW w:w="425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6.</w:t>
            </w:r>
          </w:p>
        </w:tc>
        <w:tc>
          <w:tcPr>
            <w:tcW w:w="1843" w:type="dxa"/>
          </w:tcPr>
          <w:p w:rsidR="000E2BF8" w:rsidRPr="00EA489A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489A">
              <w:rPr>
                <w:rFonts w:eastAsia="Times New Roman" w:cs="Times New Roman"/>
                <w:b/>
                <w:szCs w:val="24"/>
                <w:lang w:eastAsia="ru-RU"/>
              </w:rPr>
              <w:t xml:space="preserve">«В концертном зале » </w:t>
            </w:r>
          </w:p>
        </w:tc>
        <w:tc>
          <w:tcPr>
            <w:tcW w:w="850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 xml:space="preserve"> 6ч</w:t>
            </w:r>
          </w:p>
        </w:tc>
        <w:tc>
          <w:tcPr>
            <w:tcW w:w="6486" w:type="dxa"/>
          </w:tcPr>
          <w:p w:rsidR="000E2BF8" w:rsidRPr="005647FC" w:rsidRDefault="000E2BF8" w:rsidP="000E2BF8">
            <w:pPr>
              <w:spacing w:after="0" w:line="276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</w:t>
            </w:r>
            <w:proofErr w:type="gramStart"/>
            <w:r w:rsidRPr="00EA7474">
              <w:rPr>
                <w:rFonts w:eastAsia="Times New Roman" w:cs="Times New Roman"/>
                <w:szCs w:val="24"/>
                <w:lang w:eastAsia="ru-RU"/>
              </w:rPr>
              <w:t>Музыкальные инструменты: флейта, скрипка — их выразительные возможности (И.-</w:t>
            </w:r>
            <w:proofErr w:type="spellStart"/>
            <w:r w:rsidRPr="00EA7474">
              <w:rPr>
                <w:rFonts w:eastAsia="Times New Roman" w:cs="Times New Roman"/>
                <w:szCs w:val="24"/>
                <w:lang w:eastAsia="ru-RU"/>
              </w:rPr>
              <w:t>С.Бах</w:t>
            </w:r>
            <w:proofErr w:type="spellEnd"/>
            <w:r w:rsidRPr="00EA7474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К.-В. Глюк. Н. Паганини. </w:t>
            </w:r>
            <w:proofErr w:type="gramStart"/>
            <w:r w:rsidRPr="00EA7474">
              <w:rPr>
                <w:rFonts w:eastAsia="Times New Roman" w:cs="Times New Roman"/>
                <w:szCs w:val="24"/>
                <w:lang w:eastAsia="ru-RU"/>
              </w:rPr>
              <w:t>П. Чайковский).</w:t>
            </w:r>
            <w:proofErr w:type="gram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Выдающиеся скрипичные мастера и исполните</w:t>
            </w:r>
            <w:r w:rsidRPr="00EA7474">
              <w:rPr>
                <w:rFonts w:eastAsia="Times New Roman" w:cs="Times New Roman"/>
                <w:szCs w:val="24"/>
                <w:lang w:eastAsia="ru-RU"/>
              </w:rPr>
              <w:softHyphen/>
              <w:t>ли. Контрастные образы программной сюиты, симфо</w:t>
            </w:r>
            <w:r w:rsidRPr="00EA7474">
              <w:rPr>
                <w:rFonts w:eastAsia="Times New Roman" w:cs="Times New Roman"/>
                <w:szCs w:val="24"/>
                <w:lang w:eastAsia="ru-RU"/>
              </w:rPr>
              <w:softHyphen/>
              <w:t>нии. Особенности драматургии. Музыкальная форма (двухчастная, трёхчастная, вариационная). Темы, сюжеты и образы музыки Л. Бетховена. Музыкальные инструменты: скрипка</w:t>
            </w:r>
          </w:p>
        </w:tc>
      </w:tr>
      <w:tr w:rsidR="000E2BF8" w:rsidTr="000E2BF8">
        <w:tc>
          <w:tcPr>
            <w:tcW w:w="425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7.</w:t>
            </w:r>
          </w:p>
        </w:tc>
        <w:tc>
          <w:tcPr>
            <w:tcW w:w="1843" w:type="dxa"/>
          </w:tcPr>
          <w:p w:rsidR="000E2BF8" w:rsidRPr="00EA489A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489A">
              <w:rPr>
                <w:rFonts w:eastAsia="Times New Roman" w:cs="Times New Roman"/>
                <w:b/>
                <w:szCs w:val="24"/>
                <w:lang w:eastAsia="ru-RU"/>
              </w:rPr>
              <w:t xml:space="preserve"> «Чтоб музыкантом быть, так надобно уменье» </w:t>
            </w:r>
          </w:p>
          <w:p w:rsidR="000E2BF8" w:rsidRPr="00EA489A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6 ч.</w:t>
            </w:r>
          </w:p>
        </w:tc>
        <w:tc>
          <w:tcPr>
            <w:tcW w:w="6486" w:type="dxa"/>
          </w:tcPr>
          <w:p w:rsidR="000E2BF8" w:rsidRPr="00EA7474" w:rsidRDefault="000E2BF8" w:rsidP="000E2BF8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Музыка источник вдохновения, надежды и радости жизни. Роль композитора, исполнителя, слушателя в создании и бытовании музыкальных сочине</w:t>
            </w:r>
            <w:r w:rsidRPr="00EA7474">
              <w:rPr>
                <w:rFonts w:eastAsia="Times New Roman" w:cs="Times New Roman"/>
                <w:szCs w:val="24"/>
                <w:lang w:eastAsia="ru-RU"/>
              </w:rPr>
              <w:softHyphen/>
              <w:t>ний. Сходство и различия музыкальной речи разных композиторов. Образы природы в музыке Г. Свиридова. Музыкальные иллюстрации. Джаз - искусство</w:t>
            </w:r>
          </w:p>
          <w:p w:rsidR="000E2BF8" w:rsidRPr="005647FC" w:rsidRDefault="000E2BF8" w:rsidP="000E2BF8">
            <w:pPr>
              <w:spacing w:after="0" w:line="276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EA7474">
              <w:rPr>
                <w:rFonts w:eastAsia="Times New Roman" w:cs="Times New Roman"/>
                <w:spacing w:val="-10"/>
                <w:szCs w:val="24"/>
                <w:lang w:eastAsia="ru-RU"/>
              </w:rPr>
              <w:t>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Мир музыки С. Прокофьева. Певцы родной природы: П. Чайковский и Э. Григ. Ода как жанр литературного и музыкального творчества. Жанровая общность оды, канта, гимна. Мелодии прошлого, которые знает весь мир.</w:t>
            </w:r>
          </w:p>
        </w:tc>
      </w:tr>
    </w:tbl>
    <w:p w:rsidR="000E2BF8" w:rsidRDefault="000E2BF8" w:rsidP="000E2BF8">
      <w:pPr>
        <w:tabs>
          <w:tab w:val="left" w:pos="993"/>
        </w:tabs>
        <w:spacing w:after="0"/>
        <w:rPr>
          <w:rFonts w:eastAsia="Times New Roman" w:cs="Times New Roman"/>
          <w:b/>
          <w:kern w:val="2"/>
          <w:sz w:val="28"/>
          <w:szCs w:val="28"/>
          <w:lang w:eastAsia="ru-RU"/>
        </w:rPr>
      </w:pPr>
    </w:p>
    <w:p w:rsidR="000E2BF8" w:rsidRDefault="000E2BF8" w:rsidP="000E2BF8">
      <w:pPr>
        <w:jc w:val="center"/>
        <w:rPr>
          <w:b/>
        </w:rPr>
      </w:pPr>
      <w:r w:rsidRPr="00325223">
        <w:rPr>
          <w:b/>
        </w:rPr>
        <w:t>4 класс</w:t>
      </w:r>
    </w:p>
    <w:tbl>
      <w:tblPr>
        <w:tblStyle w:val="a3"/>
        <w:tblW w:w="97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0"/>
        <w:gridCol w:w="6486"/>
      </w:tblGrid>
      <w:tr w:rsidR="000E2BF8" w:rsidTr="000E2BF8">
        <w:tc>
          <w:tcPr>
            <w:tcW w:w="567" w:type="dxa"/>
          </w:tcPr>
          <w:p w:rsidR="000E2BF8" w:rsidRDefault="000E2BF8" w:rsidP="000E2BF8">
            <w:pPr>
              <w:spacing w:line="276" w:lineRule="auto"/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0E2BF8" w:rsidRDefault="000E2BF8" w:rsidP="000E2BF8">
            <w:pPr>
              <w:spacing w:line="276" w:lineRule="auto"/>
            </w:pPr>
            <w:r>
              <w:rPr>
                <w:rFonts w:eastAsia="Times New Roman" w:cs="Times New Roman"/>
                <w:kern w:val="2"/>
                <w:szCs w:val="24"/>
                <w:lang w:eastAsia="ru-RU"/>
              </w:rPr>
              <w:t>Наименовани</w:t>
            </w: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е раздела/темы</w:t>
            </w:r>
          </w:p>
        </w:tc>
        <w:tc>
          <w:tcPr>
            <w:tcW w:w="850" w:type="dxa"/>
          </w:tcPr>
          <w:p w:rsidR="000E2BF8" w:rsidRDefault="000E2BF8" w:rsidP="000E2BF8">
            <w:pPr>
              <w:spacing w:line="276" w:lineRule="auto"/>
            </w:pPr>
            <w:r>
              <w:rPr>
                <w:rFonts w:eastAsia="Times New Roman" w:cs="Times New Roman"/>
                <w:kern w:val="2"/>
                <w:szCs w:val="24"/>
                <w:lang w:eastAsia="ru-RU"/>
              </w:rPr>
              <w:t>Кол-</w:t>
            </w: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во часов</w:t>
            </w:r>
          </w:p>
        </w:tc>
        <w:tc>
          <w:tcPr>
            <w:tcW w:w="6486" w:type="dxa"/>
          </w:tcPr>
          <w:p w:rsidR="000E2BF8" w:rsidRDefault="000E2BF8" w:rsidP="000E2BF8">
            <w:pPr>
              <w:spacing w:line="276" w:lineRule="auto"/>
              <w:jc w:val="center"/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Содержание</w:t>
            </w:r>
          </w:p>
        </w:tc>
      </w:tr>
      <w:tr w:rsidR="000E2BF8" w:rsidRPr="00EA7474" w:rsidTr="000E2BF8">
        <w:tc>
          <w:tcPr>
            <w:tcW w:w="567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0E2BF8" w:rsidRPr="00EA7474" w:rsidRDefault="000E2BF8" w:rsidP="000E2BF8">
            <w:pPr>
              <w:spacing w:after="0" w:line="276" w:lineRule="auto"/>
              <w:jc w:val="left"/>
              <w:rPr>
                <w:rFonts w:eastAsia="Times New Roman" w:cs="Times New Roman"/>
                <w:b/>
                <w:sz w:val="22"/>
                <w:szCs w:val="28"/>
                <w:lang w:eastAsia="ru-RU"/>
              </w:rPr>
            </w:pPr>
            <w:r w:rsidRPr="00EA7474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 xml:space="preserve">«Россия – Родина моя»    </w:t>
            </w:r>
          </w:p>
          <w:p w:rsidR="000E2BF8" w:rsidRPr="00EA7474" w:rsidRDefault="000E2BF8" w:rsidP="000E2BF8">
            <w:pPr>
              <w:spacing w:after="0" w:line="276" w:lineRule="auto"/>
              <w:jc w:val="left"/>
              <w:rPr>
                <w:rFonts w:eastAsia="Times New Roman" w:cs="Times New Roman"/>
                <w:b/>
                <w:sz w:val="22"/>
                <w:szCs w:val="28"/>
                <w:lang w:eastAsia="ru-RU"/>
              </w:rPr>
            </w:pPr>
          </w:p>
          <w:p w:rsidR="000E2BF8" w:rsidRPr="00EA7474" w:rsidRDefault="000E2BF8" w:rsidP="000E2BF8">
            <w:pPr>
              <w:spacing w:after="0" w:line="276" w:lineRule="auto"/>
              <w:rPr>
                <w:rFonts w:eastAsia="Times New Roman" w:cs="Times New Roman"/>
                <w:b/>
                <w:kern w:val="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lastRenderedPageBreak/>
              <w:t>4ч.</w:t>
            </w:r>
          </w:p>
        </w:tc>
        <w:tc>
          <w:tcPr>
            <w:tcW w:w="6486" w:type="dxa"/>
          </w:tcPr>
          <w:p w:rsidR="000E2BF8" w:rsidRPr="005647FC" w:rsidRDefault="000E2BF8" w:rsidP="000E2BF8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Красота родной земли, человека в народной музыке и сочинениях русских композиторов. Общность интонаций </w:t>
            </w:r>
            <w:r w:rsidRPr="00EA7474">
              <w:rPr>
                <w:rFonts w:eastAsia="Times New Roman" w:cs="Times New Roman"/>
                <w:szCs w:val="24"/>
                <w:lang w:eastAsia="ru-RU"/>
              </w:rPr>
              <w:lastRenderedPageBreak/>
              <w:t>народного и композиторского музыкаль</w:t>
            </w:r>
            <w:r w:rsidRPr="00EA7474">
              <w:rPr>
                <w:rFonts w:eastAsia="Times New Roman" w:cs="Times New Roman"/>
                <w:szCs w:val="24"/>
                <w:lang w:eastAsia="ru-RU"/>
              </w:rPr>
              <w:softHyphen/>
              <w:t>ного творчества. Тайна рождения песни. Многообразие жанров народных песен: колыбельная, плясовая, солдатская, трудовая, лирическая, хороводная и др.; особенности интонаций</w:t>
            </w:r>
            <w:proofErr w:type="gramStart"/>
            <w:r w:rsidRPr="00EA7474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EA7474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итмов, композиционного строения, манеры исполнения. Лирические образы музыки С. Рахманинова (инструментальный концерт, </w:t>
            </w:r>
            <w:r w:rsidRPr="00EA7474">
              <w:rPr>
                <w:rFonts w:eastAsia="Times New Roman" w:cs="Times New Roman"/>
                <w:smallCaps/>
                <w:szCs w:val="24"/>
                <w:lang w:eastAsia="ru-RU"/>
              </w:rPr>
              <w:t xml:space="preserve">вокализ), </w:t>
            </w:r>
            <w:r w:rsidRPr="00EA7474">
              <w:rPr>
                <w:rFonts w:eastAsia="Times New Roman" w:cs="Times New Roman"/>
                <w:szCs w:val="24"/>
                <w:lang w:eastAsia="ru-RU"/>
              </w:rPr>
              <w:t>патриотическая тема в музыке М. Глинки (опера), С. Прокофьева (кантата).</w:t>
            </w:r>
          </w:p>
        </w:tc>
      </w:tr>
      <w:tr w:rsidR="000E2BF8" w:rsidRPr="00EA7474" w:rsidTr="000E2BF8">
        <w:tc>
          <w:tcPr>
            <w:tcW w:w="567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43" w:type="dxa"/>
          </w:tcPr>
          <w:p w:rsidR="000E2BF8" w:rsidRPr="00EA7474" w:rsidRDefault="000E2BF8" w:rsidP="000E2BF8">
            <w:pPr>
              <w:spacing w:after="0" w:line="276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A7474">
              <w:rPr>
                <w:rFonts w:eastAsia="Times New Roman" w:cs="Times New Roman"/>
                <w:b/>
                <w:sz w:val="22"/>
                <w:lang w:eastAsia="ru-RU"/>
              </w:rPr>
              <w:t>«</w:t>
            </w:r>
            <w:r w:rsidRPr="00EA7474">
              <w:rPr>
                <w:rFonts w:eastAsia="Times New Roman" w:cs="Times New Roman"/>
                <w:b/>
                <w:bCs/>
                <w:sz w:val="22"/>
                <w:lang w:eastAsia="ru-RU"/>
              </w:rPr>
              <w:t>День,  полный  событий</w:t>
            </w:r>
            <w:r w:rsidRPr="00EA7474">
              <w:rPr>
                <w:rFonts w:eastAsia="Times New Roman" w:cs="Times New Roman"/>
                <w:b/>
                <w:sz w:val="22"/>
                <w:lang w:eastAsia="ru-RU"/>
              </w:rPr>
              <w:t xml:space="preserve">»  </w:t>
            </w:r>
          </w:p>
          <w:p w:rsidR="000E2BF8" w:rsidRPr="00EA7474" w:rsidRDefault="000E2BF8" w:rsidP="000E2BF8">
            <w:pPr>
              <w:spacing w:after="0" w:line="276" w:lineRule="auto"/>
              <w:jc w:val="left"/>
              <w:rPr>
                <w:rFonts w:eastAsia="Times New Roman" w:cs="Times New Roman"/>
                <w:b/>
                <w:sz w:val="22"/>
                <w:szCs w:val="28"/>
                <w:lang w:eastAsia="ru-RU"/>
              </w:rPr>
            </w:pPr>
            <w:r w:rsidRPr="00EA7474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 xml:space="preserve"> </w:t>
            </w:r>
          </w:p>
          <w:p w:rsidR="000E2BF8" w:rsidRPr="00EA7474" w:rsidRDefault="000E2BF8" w:rsidP="000E2BF8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4ч.</w:t>
            </w:r>
          </w:p>
        </w:tc>
        <w:tc>
          <w:tcPr>
            <w:tcW w:w="6486" w:type="dxa"/>
          </w:tcPr>
          <w:p w:rsidR="000E2BF8" w:rsidRPr="000E2BF8" w:rsidRDefault="000E2BF8" w:rsidP="000E2BF8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Один день с Александром Сергеевичем Пушкиным. </w:t>
            </w:r>
            <w:proofErr w:type="gramStart"/>
            <w:r w:rsidRPr="00EA7474">
              <w:rPr>
                <w:rFonts w:eastAsia="Times New Roman" w:cs="Times New Roman"/>
                <w:szCs w:val="24"/>
                <w:lang w:eastAsia="ru-RU"/>
              </w:rPr>
              <w:t>Михайловское: музыкально-поэтические образы природы, сказок в творчестве русских композиторов (П. Чайковский.</w:t>
            </w:r>
            <w:proofErr w:type="gram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М. Мусоргский. И. Римский-Корса</w:t>
            </w:r>
            <w:r w:rsidRPr="00EA7474">
              <w:rPr>
                <w:rFonts w:eastAsia="Times New Roman" w:cs="Times New Roman"/>
                <w:szCs w:val="24"/>
                <w:lang w:eastAsia="ru-RU"/>
              </w:rPr>
              <w:softHyphen/>
              <w:t xml:space="preserve">ков. </w:t>
            </w:r>
            <w:proofErr w:type="gramStart"/>
            <w:r w:rsidRPr="00EA7474">
              <w:rPr>
                <w:rFonts w:eastAsia="Times New Roman" w:cs="Times New Roman"/>
                <w:szCs w:val="24"/>
                <w:lang w:eastAsia="ru-RU"/>
              </w:rPr>
              <w:t>Г. Свиридов и др.).</w:t>
            </w:r>
            <w:proofErr w:type="gram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Многообразие жанров народной музыки: колокольные звоны. Музыкально-литературные вечера в </w:t>
            </w:r>
            <w:proofErr w:type="spellStart"/>
            <w:r w:rsidRPr="00EA7474">
              <w:rPr>
                <w:rFonts w:eastAsia="Times New Roman" w:cs="Times New Roman"/>
                <w:szCs w:val="24"/>
                <w:lang w:eastAsia="ru-RU"/>
              </w:rPr>
              <w:t>Тригорском</w:t>
            </w:r>
            <w:proofErr w:type="spell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; романсы, </w:t>
            </w:r>
            <w:proofErr w:type="gramStart"/>
            <w:r w:rsidRPr="00EA7474">
              <w:rPr>
                <w:rFonts w:eastAsia="Times New Roman" w:cs="Times New Roman"/>
                <w:szCs w:val="24"/>
                <w:lang w:eastAsia="ru-RU"/>
              </w:rPr>
              <w:t>инструментальное</w:t>
            </w:r>
            <w:proofErr w:type="gram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A7474">
              <w:rPr>
                <w:rFonts w:eastAsia="Times New Roman" w:cs="Times New Roman"/>
                <w:szCs w:val="24"/>
                <w:lang w:eastAsia="ru-RU"/>
              </w:rPr>
              <w:t>музицирование</w:t>
            </w:r>
            <w:proofErr w:type="spell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(ансамбль, дуэт). Музыкальность поэзии А. Пушкина. Зимнее утро. Зимний вечер. Приют, сияньем муз одетый.</w:t>
            </w:r>
          </w:p>
        </w:tc>
      </w:tr>
      <w:tr w:rsidR="000E2BF8" w:rsidRPr="00EA7474" w:rsidTr="000E2BF8">
        <w:tc>
          <w:tcPr>
            <w:tcW w:w="567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0E2BF8" w:rsidRPr="001D0D14" w:rsidRDefault="000E2BF8" w:rsidP="000E2BF8">
            <w:pPr>
              <w:spacing w:after="0" w:line="276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1D0D14">
              <w:rPr>
                <w:rFonts w:eastAsia="Times New Roman" w:cs="Times New Roman"/>
                <w:b/>
                <w:szCs w:val="24"/>
                <w:lang w:eastAsia="ru-RU"/>
              </w:rPr>
              <w:t>«В музыкальном театре» -</w:t>
            </w:r>
          </w:p>
        </w:tc>
        <w:tc>
          <w:tcPr>
            <w:tcW w:w="850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3ч.</w:t>
            </w:r>
          </w:p>
        </w:tc>
        <w:tc>
          <w:tcPr>
            <w:tcW w:w="6486" w:type="dxa"/>
          </w:tcPr>
          <w:p w:rsidR="000E2BF8" w:rsidRPr="005647FC" w:rsidRDefault="000E2BF8" w:rsidP="000E2BF8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События отечественной истории в творчестве М. Глинки, М. Мусоргского, С. Прокофьева. 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Балет. Особенности развития музыкальных образов в балетах Л. Хачатуряна, И. Стравинского. Народные мотивы и своеобразие музыкального языка. Восточные мотивы </w:t>
            </w:r>
            <w:r w:rsidRPr="00EA7474">
              <w:rPr>
                <w:rFonts w:eastAsia="Times New Roman" w:cs="Times New Roman"/>
                <w:bCs/>
                <w:szCs w:val="24"/>
                <w:lang w:eastAsia="ru-RU"/>
              </w:rPr>
              <w:t>в</w:t>
            </w:r>
            <w:r w:rsidRPr="00EA747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EA7474">
              <w:rPr>
                <w:rFonts w:eastAsia="Times New Roman" w:cs="Times New Roman"/>
                <w:szCs w:val="24"/>
                <w:lang w:eastAsia="ru-RU"/>
              </w:rPr>
              <w:t>творчестве русских композиторов. Орнаментальная мелодика. Жанры легкой музыки: оперетта, мюзикл. Особенности мелодики, ритмики, манеры исполнения.</w:t>
            </w:r>
          </w:p>
        </w:tc>
      </w:tr>
      <w:tr w:rsidR="000E2BF8" w:rsidRPr="00EA7474" w:rsidTr="000E2BF8">
        <w:tc>
          <w:tcPr>
            <w:tcW w:w="567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4.</w:t>
            </w:r>
          </w:p>
        </w:tc>
        <w:tc>
          <w:tcPr>
            <w:tcW w:w="1843" w:type="dxa"/>
          </w:tcPr>
          <w:p w:rsidR="000E2BF8" w:rsidRPr="001D0D14" w:rsidRDefault="000E2BF8" w:rsidP="000E2BF8">
            <w:pPr>
              <w:spacing w:after="0" w:line="276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1D0D14">
              <w:rPr>
                <w:rFonts w:eastAsia="Times New Roman" w:cs="Times New Roman"/>
                <w:b/>
                <w:szCs w:val="24"/>
                <w:lang w:eastAsia="ru-RU"/>
              </w:rPr>
              <w:t>«Гори, гори ясно, чтобы не погасло!»</w:t>
            </w:r>
          </w:p>
        </w:tc>
        <w:tc>
          <w:tcPr>
            <w:tcW w:w="850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5ч.</w:t>
            </w:r>
          </w:p>
        </w:tc>
        <w:tc>
          <w:tcPr>
            <w:tcW w:w="6486" w:type="dxa"/>
          </w:tcPr>
          <w:p w:rsidR="000E2BF8" w:rsidRPr="005647FC" w:rsidRDefault="000E2BF8" w:rsidP="000E2BF8">
            <w:p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</w:t>
            </w:r>
            <w:proofErr w:type="spellStart"/>
            <w:r w:rsidRPr="00EA7474">
              <w:rPr>
                <w:rFonts w:eastAsia="Times New Roman" w:cs="Times New Roman"/>
                <w:szCs w:val="24"/>
                <w:lang w:eastAsia="ru-RU"/>
              </w:rPr>
              <w:t>вариационность</w:t>
            </w:r>
            <w:proofErr w:type="spell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EA7474">
              <w:rPr>
                <w:rFonts w:eastAsia="Times New Roman" w:cs="Times New Roman"/>
                <w:szCs w:val="24"/>
                <w:lang w:eastAsia="ru-RU"/>
              </w:rPr>
              <w:t>импровизационность</w:t>
            </w:r>
            <w:proofErr w:type="spellEnd"/>
            <w:r w:rsidRPr="00EA7474">
              <w:rPr>
                <w:rFonts w:eastAsia="Times New Roman" w:cs="Times New Roman"/>
                <w:szCs w:val="24"/>
                <w:lang w:eastAsia="ru-RU"/>
              </w:rPr>
              <w:t>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Музыкальные инструменты России: балалайка, гармонь, баян и др. Оркестр русских народных инструментов. Мифы, легенды, предания, сказки о музыке и музы</w:t>
            </w:r>
            <w:r w:rsidRPr="00EA7474">
              <w:rPr>
                <w:rFonts w:eastAsia="Times New Roman" w:cs="Times New Roman"/>
                <w:szCs w:val="24"/>
                <w:lang w:eastAsia="ru-RU"/>
              </w:rPr>
              <w:softHyphen/>
              <w:t>кантах. Вариации в народной и композиторской музыке. Церковные и народные праздники на Руси (Троица) Икона «Троица» А. Рублева</w:t>
            </w:r>
            <w:r w:rsidRPr="00EA7474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0E2BF8" w:rsidRPr="00EA7474" w:rsidTr="000E2BF8">
        <w:tc>
          <w:tcPr>
            <w:tcW w:w="567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5.</w:t>
            </w:r>
          </w:p>
        </w:tc>
        <w:tc>
          <w:tcPr>
            <w:tcW w:w="1843" w:type="dxa"/>
          </w:tcPr>
          <w:p w:rsidR="000E2BF8" w:rsidRPr="001D0D14" w:rsidRDefault="000E2BF8" w:rsidP="000E2BF8">
            <w:pPr>
              <w:spacing w:after="0" w:line="276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1D0D14">
              <w:rPr>
                <w:rFonts w:eastAsia="Times New Roman" w:cs="Times New Roman"/>
                <w:b/>
                <w:szCs w:val="24"/>
                <w:lang w:eastAsia="ru-RU"/>
              </w:rPr>
              <w:t xml:space="preserve">«В концертном </w:t>
            </w:r>
            <w:r w:rsidRPr="001D0D14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зале»</w:t>
            </w:r>
          </w:p>
        </w:tc>
        <w:tc>
          <w:tcPr>
            <w:tcW w:w="850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lastRenderedPageBreak/>
              <w:t>6ч.</w:t>
            </w:r>
          </w:p>
        </w:tc>
        <w:tc>
          <w:tcPr>
            <w:tcW w:w="6486" w:type="dxa"/>
          </w:tcPr>
          <w:p w:rsidR="000E2BF8" w:rsidRPr="000E2BF8" w:rsidRDefault="000E2BF8" w:rsidP="000E2BF8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Различные жанры и образные сферы вокальной (песня, вокализ, романс, баркарола), камерной инструментальной </w:t>
            </w:r>
            <w:r w:rsidRPr="00EA7474">
              <w:rPr>
                <w:rFonts w:eastAsia="Times New Roman" w:cs="Times New Roman"/>
                <w:szCs w:val="24"/>
                <w:lang w:eastAsia="ru-RU"/>
              </w:rPr>
              <w:lastRenderedPageBreak/>
              <w:t>(квартет, вариации, сюита, соната) и симфонической (симфония, симфоническая увертюра) музыки.</w:t>
            </w:r>
            <w:proofErr w:type="gram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EA7474">
              <w:rPr>
                <w:rFonts w:eastAsia="Times New Roman" w:cs="Times New Roman"/>
                <w:szCs w:val="24"/>
                <w:lang w:eastAsia="ru-RU"/>
              </w:rPr>
              <w:t>Особенности музыкальной драматургии (сочинения Л. Бородина.</w:t>
            </w:r>
            <w:proofErr w:type="gram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П. Чайковского, С. Рахманинова. </w:t>
            </w:r>
            <w:proofErr w:type="gramStart"/>
            <w:r w:rsidRPr="00EA7474">
              <w:rPr>
                <w:rFonts w:eastAsia="Times New Roman" w:cs="Times New Roman"/>
                <w:szCs w:val="24"/>
                <w:lang w:eastAsia="ru-RU"/>
              </w:rPr>
              <w:t>Л. Бетховена).</w:t>
            </w:r>
            <w:proofErr w:type="gram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EA7474">
              <w:rPr>
                <w:rFonts w:eastAsia="Times New Roman" w:cs="Times New Roman"/>
                <w:szCs w:val="24"/>
                <w:lang w:eastAsia="ru-RU"/>
              </w:rPr>
              <w:t>Интонации народной музыки в творчестве Ф. Шопена (полонезы, мазурки, вальсы, прелюдии), М. Глинки (баркарола, хота).</w:t>
            </w:r>
            <w:proofErr w:type="gram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Музыкальные инструменты: виолончель, скрипка. Симфонический оркестр. Известные дирижеры и исполнительские коллективы.</w:t>
            </w:r>
          </w:p>
        </w:tc>
      </w:tr>
      <w:tr w:rsidR="000E2BF8" w:rsidRPr="00EA7474" w:rsidTr="000E2BF8">
        <w:tc>
          <w:tcPr>
            <w:tcW w:w="567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843" w:type="dxa"/>
          </w:tcPr>
          <w:p w:rsidR="000E2BF8" w:rsidRPr="001D0D14" w:rsidRDefault="000E2BF8" w:rsidP="000E2BF8">
            <w:pPr>
              <w:spacing w:after="0" w:line="276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1D0D14">
              <w:rPr>
                <w:rFonts w:eastAsia="Times New Roman" w:cs="Times New Roman"/>
                <w:b/>
                <w:szCs w:val="24"/>
                <w:lang w:eastAsia="ru-RU"/>
              </w:rPr>
              <w:t xml:space="preserve"> «В музыкальном театре»</w:t>
            </w:r>
          </w:p>
        </w:tc>
        <w:tc>
          <w:tcPr>
            <w:tcW w:w="850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2ч.</w:t>
            </w:r>
          </w:p>
        </w:tc>
        <w:tc>
          <w:tcPr>
            <w:tcW w:w="6486" w:type="dxa"/>
          </w:tcPr>
          <w:p w:rsidR="000E2BF8" w:rsidRPr="005647FC" w:rsidRDefault="000E2BF8" w:rsidP="000E2BF8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События отечественной истории в творчестве М. Глинки, М. Мусоргского, С. Прокофьева. 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Балет. Особенности развития музыкальных образов в балетах Л. Хачатуряна, И. Стравинского. Народные мотивы и своеобразие музыкального языка. Восточные мотивы </w:t>
            </w:r>
            <w:r w:rsidRPr="00EA7474">
              <w:rPr>
                <w:rFonts w:eastAsia="Times New Roman" w:cs="Times New Roman"/>
                <w:bCs/>
                <w:szCs w:val="24"/>
                <w:lang w:eastAsia="ru-RU"/>
              </w:rPr>
              <w:t>в</w:t>
            </w:r>
            <w:r w:rsidRPr="00EA747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EA7474">
              <w:rPr>
                <w:rFonts w:eastAsia="Times New Roman" w:cs="Times New Roman"/>
                <w:szCs w:val="24"/>
                <w:lang w:eastAsia="ru-RU"/>
              </w:rPr>
              <w:t>творчестве русских композиторов. Орнаментальная мелодика. Жанры легкой музыки: оперетта, мюзикл. Особенности мелодики, ритмики, манеры исполнения.</w:t>
            </w:r>
          </w:p>
        </w:tc>
      </w:tr>
      <w:tr w:rsidR="000E2BF8" w:rsidTr="000E2BF8">
        <w:tc>
          <w:tcPr>
            <w:tcW w:w="567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4"/>
                <w:lang w:eastAsia="ru-RU"/>
              </w:rPr>
              <w:t>7.</w:t>
            </w:r>
          </w:p>
        </w:tc>
        <w:tc>
          <w:tcPr>
            <w:tcW w:w="1843" w:type="dxa"/>
          </w:tcPr>
          <w:p w:rsidR="000E2BF8" w:rsidRPr="001D0D14" w:rsidRDefault="000E2BF8" w:rsidP="000E2BF8">
            <w:pPr>
              <w:spacing w:after="0" w:line="276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1D0D14">
              <w:rPr>
                <w:rFonts w:eastAsia="Times New Roman" w:cs="Times New Roman"/>
                <w:b/>
                <w:szCs w:val="24"/>
                <w:lang w:eastAsia="ru-RU"/>
              </w:rPr>
              <w:t>«О России петь – что стремиться в храм»</w:t>
            </w:r>
          </w:p>
        </w:tc>
        <w:tc>
          <w:tcPr>
            <w:tcW w:w="850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4ч.</w:t>
            </w:r>
          </w:p>
        </w:tc>
        <w:tc>
          <w:tcPr>
            <w:tcW w:w="6486" w:type="dxa"/>
          </w:tcPr>
          <w:p w:rsidR="000E2BF8" w:rsidRPr="00EA7474" w:rsidRDefault="000E2BF8" w:rsidP="000E2BF8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A7474">
              <w:rPr>
                <w:rFonts w:eastAsia="Times New Roman" w:cs="Times New Roman"/>
                <w:szCs w:val="24"/>
                <w:lang w:eastAsia="ru-RU"/>
              </w:rPr>
              <w:t>Нравственные подвиги святых земли Русской (равноапостольные княгиня Ольга, князь Владимир.</w:t>
            </w:r>
            <w:proofErr w:type="gram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EA7474">
              <w:rPr>
                <w:rFonts w:eastAsia="Times New Roman" w:cs="Times New Roman"/>
                <w:szCs w:val="24"/>
                <w:lang w:eastAsia="ru-RU"/>
              </w:rPr>
              <w:t>Илья Муромский и др.).</w:t>
            </w:r>
            <w:proofErr w:type="gram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Их почитание и восхваление. Святые равноапостольные Кирилл и Мефодий — создатели славянской письменности. </w:t>
            </w:r>
            <w:proofErr w:type="gramStart"/>
            <w:r w:rsidRPr="00EA7474">
              <w:rPr>
                <w:rFonts w:eastAsia="Times New Roman" w:cs="Times New Roman"/>
                <w:szCs w:val="24"/>
                <w:lang w:eastAsia="ru-RU"/>
              </w:rPr>
              <w:t>Религиозные песнопения (стихира, тропарь, молитва, величание); особенности их мелодики, ритма, исполнения.</w:t>
            </w:r>
            <w:proofErr w:type="gram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Праздники Русской православной церкви (Пасха). Церковные и народные традиции праздника. Образ светлого Христова Воскресения в музыке русских композиторов.</w:t>
            </w:r>
          </w:p>
          <w:p w:rsidR="000E2BF8" w:rsidRPr="00EA7474" w:rsidRDefault="000E2BF8" w:rsidP="000E2BF8">
            <w:pPr>
              <w:spacing w:after="0" w:line="276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народная песня: </w:t>
            </w:r>
            <w:r w:rsidRPr="00EA7474">
              <w:rPr>
                <w:rFonts w:eastAsia="Times New Roman" w:cs="Times New Roman"/>
                <w:iCs/>
                <w:szCs w:val="24"/>
                <w:lang w:eastAsia="ru-RU"/>
              </w:rPr>
              <w:t>Светлый праздник.</w:t>
            </w: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Финал Сюиты-фантазии №1 для двух фортепиано. С. Рахманинов.</w:t>
            </w:r>
          </w:p>
          <w:p w:rsidR="000E2BF8" w:rsidRPr="00EA7474" w:rsidRDefault="000E2BF8" w:rsidP="000E2BF8">
            <w:pPr>
              <w:spacing w:after="0" w:line="276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E2BF8" w:rsidTr="000E2BF8">
        <w:tc>
          <w:tcPr>
            <w:tcW w:w="567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4"/>
                <w:lang w:eastAsia="ru-RU"/>
              </w:rPr>
              <w:t>8.</w:t>
            </w:r>
          </w:p>
        </w:tc>
        <w:tc>
          <w:tcPr>
            <w:tcW w:w="1843" w:type="dxa"/>
          </w:tcPr>
          <w:p w:rsidR="000E2BF8" w:rsidRPr="001D0D14" w:rsidRDefault="000E2BF8" w:rsidP="000E2BF8">
            <w:pPr>
              <w:spacing w:after="0" w:line="276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1D0D14">
              <w:rPr>
                <w:rFonts w:eastAsia="Times New Roman" w:cs="Times New Roman"/>
                <w:b/>
                <w:szCs w:val="24"/>
                <w:lang w:eastAsia="ru-RU"/>
              </w:rPr>
              <w:t>«Гори, гори ясно, чтобы не погасло!»</w:t>
            </w:r>
          </w:p>
        </w:tc>
        <w:tc>
          <w:tcPr>
            <w:tcW w:w="850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1ч.</w:t>
            </w:r>
          </w:p>
        </w:tc>
        <w:tc>
          <w:tcPr>
            <w:tcW w:w="6486" w:type="dxa"/>
          </w:tcPr>
          <w:p w:rsidR="000E2BF8" w:rsidRPr="00EA7474" w:rsidRDefault="000E2BF8" w:rsidP="000E2BF8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Народная песня - летопись жизни народа и источник вдохновения композиторов разных стран и эпох.</w:t>
            </w:r>
          </w:p>
        </w:tc>
      </w:tr>
      <w:tr w:rsidR="000E2BF8" w:rsidTr="000E2BF8">
        <w:tc>
          <w:tcPr>
            <w:tcW w:w="567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4"/>
                <w:lang w:eastAsia="ru-RU"/>
              </w:rPr>
              <w:t>9.</w:t>
            </w:r>
          </w:p>
        </w:tc>
        <w:tc>
          <w:tcPr>
            <w:tcW w:w="1843" w:type="dxa"/>
          </w:tcPr>
          <w:p w:rsidR="000E2BF8" w:rsidRPr="001D0D14" w:rsidRDefault="000E2BF8" w:rsidP="000E2BF8">
            <w:pPr>
              <w:spacing w:after="0" w:line="276" w:lineRule="auto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1D0D14">
              <w:rPr>
                <w:rFonts w:eastAsia="Times New Roman" w:cs="Times New Roman"/>
                <w:b/>
                <w:szCs w:val="24"/>
                <w:lang w:eastAsia="ru-RU"/>
              </w:rPr>
              <w:t>«Чтоб музыкантом быть, так надобно уменье…»</w:t>
            </w:r>
          </w:p>
        </w:tc>
        <w:tc>
          <w:tcPr>
            <w:tcW w:w="850" w:type="dxa"/>
          </w:tcPr>
          <w:p w:rsidR="000E2BF8" w:rsidRPr="00EA7474" w:rsidRDefault="000E2BF8" w:rsidP="000E2BF8">
            <w:pPr>
              <w:spacing w:after="0" w:line="276" w:lineRule="auto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5ч.</w:t>
            </w:r>
          </w:p>
        </w:tc>
        <w:tc>
          <w:tcPr>
            <w:tcW w:w="6486" w:type="dxa"/>
          </w:tcPr>
          <w:p w:rsidR="000E2BF8" w:rsidRPr="00DB1C3F" w:rsidRDefault="000E2BF8" w:rsidP="000E2BF8">
            <w:pPr>
              <w:spacing w:after="0" w:line="276" w:lineRule="auto"/>
              <w:rPr>
                <w:rFonts w:eastAsia="Times New Roman" w:cs="Times New Roman"/>
                <w:spacing w:val="-10"/>
                <w:szCs w:val="24"/>
                <w:lang w:eastAsia="ru-RU"/>
              </w:rPr>
            </w:pPr>
            <w:proofErr w:type="gramStart"/>
            <w:r w:rsidRPr="00EA7474">
              <w:rPr>
                <w:rFonts w:eastAsia="Times New Roman" w:cs="Times New Roman"/>
                <w:spacing w:val="-10"/>
                <w:szCs w:val="24"/>
                <w:lang w:eastAsia="ru-RU"/>
              </w:rPr>
              <w:t>Произведения композиторов-классиков (С. Рахманинов, Н. Римский-Корсаков.</w:t>
            </w:r>
            <w:proofErr w:type="gramEnd"/>
            <w:r w:rsidRPr="00EA7474">
              <w:rPr>
                <w:rFonts w:eastAsia="Times New Roman" w:cs="Times New Roman"/>
                <w:spacing w:val="-10"/>
                <w:szCs w:val="24"/>
                <w:lang w:eastAsia="ru-RU"/>
              </w:rPr>
              <w:t xml:space="preserve"> Ф. Шопен) и мастерство известных исполнителей (С. Рихтер. С. Лемешев. И. Козловский. </w:t>
            </w:r>
            <w:proofErr w:type="gramStart"/>
            <w:r w:rsidRPr="00EA7474">
              <w:rPr>
                <w:rFonts w:eastAsia="Times New Roman" w:cs="Times New Roman"/>
                <w:spacing w:val="-10"/>
                <w:szCs w:val="24"/>
                <w:lang w:eastAsia="ru-RU"/>
              </w:rPr>
              <w:t>М. Ростропович и др.).</w:t>
            </w:r>
            <w:proofErr w:type="gramEnd"/>
            <w:r w:rsidRPr="00EA7474">
              <w:rPr>
                <w:rFonts w:eastAsia="Times New Roman" w:cs="Times New Roman"/>
                <w:spacing w:val="-10"/>
                <w:szCs w:val="24"/>
                <w:lang w:eastAsia="ru-RU"/>
              </w:rPr>
              <w:t xml:space="preserve">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</w:t>
            </w:r>
            <w:r w:rsidRPr="00EA7474">
              <w:rPr>
                <w:rFonts w:eastAsia="Times New Roman" w:cs="Times New Roman"/>
                <w:spacing w:val="-10"/>
                <w:szCs w:val="24"/>
                <w:lang w:eastAsia="ru-RU"/>
              </w:rPr>
              <w:softHyphen/>
              <w:t xml:space="preserve">кая картина, сюита, песня и др.). Интонационная выразительность музыкальной речи: гитара. Классические и современные обриты </w:t>
            </w:r>
            <w:r w:rsidRPr="00EA7474">
              <w:rPr>
                <w:rFonts w:eastAsia="Times New Roman" w:cs="Times New Roman"/>
                <w:spacing w:val="-10"/>
                <w:szCs w:val="24"/>
                <w:lang w:eastAsia="ru-RU"/>
              </w:rPr>
              <w:lastRenderedPageBreak/>
              <w:t>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</w:t>
            </w:r>
          </w:p>
        </w:tc>
      </w:tr>
    </w:tbl>
    <w:p w:rsidR="000E2BF8" w:rsidRDefault="000E2BF8" w:rsidP="000E2BF8">
      <w:pPr>
        <w:tabs>
          <w:tab w:val="left" w:pos="0"/>
        </w:tabs>
        <w:spacing w:after="0"/>
        <w:rPr>
          <w:rFonts w:eastAsia="Times New Roman" w:cs="Times New Roman"/>
          <w:b/>
          <w:kern w:val="2"/>
          <w:szCs w:val="24"/>
          <w:lang w:eastAsia="ru-RU"/>
        </w:rPr>
      </w:pPr>
    </w:p>
    <w:p w:rsidR="000E2BF8" w:rsidRDefault="000E2BF8" w:rsidP="000E2BF8">
      <w:pPr>
        <w:tabs>
          <w:tab w:val="left" w:pos="0"/>
        </w:tabs>
        <w:spacing w:after="0"/>
        <w:rPr>
          <w:rFonts w:eastAsia="Times New Roman" w:cs="Times New Roman"/>
          <w:b/>
          <w:kern w:val="2"/>
          <w:szCs w:val="24"/>
          <w:lang w:eastAsia="ru-RU"/>
        </w:rPr>
      </w:pPr>
    </w:p>
    <w:p w:rsidR="00797987" w:rsidRPr="00797987" w:rsidRDefault="00797987" w:rsidP="00797987">
      <w:pPr>
        <w:spacing w:after="200" w:line="276" w:lineRule="auto"/>
        <w:jc w:val="center"/>
        <w:rPr>
          <w:rFonts w:cs="Times New Roman"/>
          <w:b/>
          <w:szCs w:val="24"/>
        </w:rPr>
      </w:pPr>
      <w:r w:rsidRPr="00797987">
        <w:rPr>
          <w:rFonts w:cs="Times New Roman"/>
          <w:b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0E2BF8" w:rsidRPr="00EA489A" w:rsidRDefault="000E2BF8" w:rsidP="000E2BF8">
      <w:pPr>
        <w:tabs>
          <w:tab w:val="left" w:pos="0"/>
        </w:tabs>
        <w:spacing w:after="0"/>
        <w:jc w:val="center"/>
        <w:rPr>
          <w:rFonts w:eastAsia="Times New Roman" w:cs="Times New Roman"/>
          <w:kern w:val="2"/>
          <w:szCs w:val="24"/>
          <w:lang w:eastAsia="ru-RU"/>
        </w:rPr>
      </w:pPr>
      <w:r w:rsidRPr="00EA489A">
        <w:rPr>
          <w:rFonts w:eastAsia="Times New Roman" w:cs="Times New Roman"/>
          <w:b/>
          <w:kern w:val="2"/>
          <w:szCs w:val="24"/>
          <w:lang w:eastAsia="ru-RU"/>
        </w:rPr>
        <w:t>1 класс</w:t>
      </w:r>
    </w:p>
    <w:tbl>
      <w:tblPr>
        <w:tblStyle w:val="a3"/>
        <w:tblW w:w="9717" w:type="dxa"/>
        <w:tblInd w:w="-34" w:type="dxa"/>
        <w:tblLook w:val="04A0" w:firstRow="1" w:lastRow="0" w:firstColumn="1" w:lastColumn="0" w:noHBand="0" w:noVBand="1"/>
      </w:tblPr>
      <w:tblGrid>
        <w:gridCol w:w="950"/>
        <w:gridCol w:w="7361"/>
        <w:gridCol w:w="1406"/>
      </w:tblGrid>
      <w:tr w:rsidR="000E2BF8" w:rsidTr="000E2BF8">
        <w:tc>
          <w:tcPr>
            <w:tcW w:w="950" w:type="dxa"/>
          </w:tcPr>
          <w:p w:rsidR="000E2BF8" w:rsidRDefault="000E2BF8" w:rsidP="000E2BF8">
            <w:pPr>
              <w:jc w:val="center"/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 xml:space="preserve">№ </w:t>
            </w:r>
            <w:proofErr w:type="gramStart"/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п</w:t>
            </w:r>
            <w:proofErr w:type="gramEnd"/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/п</w:t>
            </w:r>
          </w:p>
        </w:tc>
        <w:tc>
          <w:tcPr>
            <w:tcW w:w="7361" w:type="dxa"/>
          </w:tcPr>
          <w:p w:rsidR="000E2BF8" w:rsidRDefault="000E2BF8" w:rsidP="000E2BF8">
            <w:pPr>
              <w:jc w:val="center"/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1406" w:type="dxa"/>
          </w:tcPr>
          <w:p w:rsidR="000E2BF8" w:rsidRDefault="000E2BF8" w:rsidP="000E2BF8">
            <w:pPr>
              <w:jc w:val="center"/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Количество часов</w:t>
            </w:r>
          </w:p>
        </w:tc>
      </w:tr>
      <w:tr w:rsidR="000E2BF8" w:rsidTr="000E2BF8">
        <w:tc>
          <w:tcPr>
            <w:tcW w:w="9717" w:type="dxa"/>
            <w:gridSpan w:val="3"/>
          </w:tcPr>
          <w:p w:rsidR="000E2BF8" w:rsidRDefault="000E2BF8" w:rsidP="000E2BF8">
            <w:pPr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</w:t>
            </w: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 xml:space="preserve">ема   </w:t>
            </w:r>
            <w:r w:rsidRPr="00EA7474">
              <w:rPr>
                <w:rFonts w:eastAsia="Times New Roman" w:cs="Times New Roman"/>
                <w:b/>
                <w:szCs w:val="24"/>
                <w:lang w:val="en-US" w:eastAsia="ru-RU"/>
              </w:rPr>
              <w:t>I</w:t>
            </w: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 xml:space="preserve"> полугодия: « Музыка и ты» 16ч.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«И Муза вечная со мной!»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2.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Хоровод муз.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3.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Повсюду музыка слышна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4.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Душа музыки – мелодия.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5.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Музыка осени.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6.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Сочини мелодию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7.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«Азбука, азбука каждому нужна…»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8.</w:t>
            </w:r>
          </w:p>
        </w:tc>
        <w:tc>
          <w:tcPr>
            <w:tcW w:w="7361" w:type="dxa"/>
            <w:vAlign w:val="center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Музыкальная азбука Обобщающий урок 1 четверти.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9.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Музыкальные инструменты. </w:t>
            </w:r>
            <w:proofErr w:type="gramStart"/>
            <w:r w:rsidRPr="00EA7474">
              <w:rPr>
                <w:rFonts w:eastAsia="Times New Roman" w:cs="Times New Roman"/>
                <w:i/>
                <w:szCs w:val="24"/>
                <w:lang w:eastAsia="ru-RU"/>
              </w:rPr>
              <w:t>Р</w:t>
            </w:r>
            <w:proofErr w:type="gramEnd"/>
            <w:r w:rsidRPr="00EA7474">
              <w:rPr>
                <w:rFonts w:eastAsia="Times New Roman" w:cs="Times New Roman"/>
                <w:i/>
                <w:szCs w:val="24"/>
                <w:lang w:eastAsia="ru-RU"/>
              </w:rPr>
              <w:t>/К.</w:t>
            </w: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EA7474">
              <w:rPr>
                <w:rFonts w:eastAsia="Times New Roman" w:cs="Times New Roman"/>
                <w:i/>
                <w:szCs w:val="24"/>
                <w:lang w:eastAsia="ru-RU"/>
              </w:rPr>
              <w:t>Музыкальные инструменты народов Кузбасса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10.</w:t>
            </w:r>
          </w:p>
        </w:tc>
        <w:tc>
          <w:tcPr>
            <w:tcW w:w="7361" w:type="dxa"/>
            <w:vAlign w:val="center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«Садко». Из русского былинного сказа. 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11.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12.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Звучащие картины. 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13.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Разыграй песню</w:t>
            </w:r>
            <w:r w:rsidRPr="00EA7474">
              <w:rPr>
                <w:rFonts w:eastAsia="Times New Roman" w:cs="Times New Roman"/>
                <w:i/>
                <w:szCs w:val="24"/>
                <w:lang w:eastAsia="ru-RU"/>
              </w:rPr>
              <w:t>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14.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Пришло Рождество, начинается  торжество. Родной обычай старины.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15.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Добрый праздник среди зимы.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16.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Музыка вокруг нас. Обобщающий урок.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717" w:type="dxa"/>
            <w:gridSpan w:val="3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</w:t>
            </w: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 xml:space="preserve">ема   </w:t>
            </w:r>
            <w:r w:rsidRPr="00EA7474">
              <w:rPr>
                <w:rFonts w:eastAsia="Times New Roman" w:cs="Times New Roman"/>
                <w:b/>
                <w:szCs w:val="24"/>
                <w:lang w:val="en-US" w:eastAsia="ru-RU"/>
              </w:rPr>
              <w:t>II</w:t>
            </w: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 xml:space="preserve"> полугодия:   « Музыка и ты» 17ч.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Край, в котором ты живешь. </w:t>
            </w:r>
            <w:r w:rsidRPr="00EA7474">
              <w:rPr>
                <w:rFonts w:eastAsia="Times New Roman" w:cs="Times New Roman"/>
                <w:i/>
                <w:szCs w:val="24"/>
                <w:lang w:eastAsia="ru-RU"/>
              </w:rPr>
              <w:t xml:space="preserve">РК.  </w:t>
            </w:r>
            <w:r w:rsidRPr="00EA7474"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>Песни   народов  Кузбасса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Художник, поэт, композитор.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Музыка утра. 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Музыка вечера. 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Музыкальные портреты.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Музыкальные портреты.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Музы не молчали. 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Мамин праздник. 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Обобщающий урок 3 четверти.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EA7474">
              <w:rPr>
                <w:rFonts w:eastAsia="Times New Roman" w:cs="Times New Roman"/>
                <w:szCs w:val="24"/>
                <w:lang w:eastAsia="ru-RU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«Чудесная лютня» (по алжирской сказке). Звучащие картины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Музыка в цирке. 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Дом, который звучит.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Опера-сказка.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«Ничего на свете  лучше </w:t>
            </w:r>
            <w:proofErr w:type="gramStart"/>
            <w:r w:rsidRPr="00EA7474">
              <w:rPr>
                <w:rFonts w:eastAsia="Times New Roman" w:cs="Times New Roman"/>
                <w:szCs w:val="24"/>
                <w:lang w:eastAsia="ru-RU"/>
              </w:rPr>
              <w:t>нету</w:t>
            </w:r>
            <w:proofErr w:type="gram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». 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Обобщающий урок. (</w:t>
            </w:r>
            <w:r w:rsidRPr="00EA7474">
              <w:rPr>
                <w:rFonts w:eastAsia="Times New Roman" w:cs="Times New Roman"/>
                <w:i/>
                <w:szCs w:val="24"/>
                <w:lang w:eastAsia="ru-RU"/>
              </w:rPr>
              <w:t>Урок-концерт.)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 w:line="240" w:lineRule="exact"/>
              <w:jc w:val="center"/>
              <w:outlineLv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Итого: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E2BF8" w:rsidRDefault="000E2BF8" w:rsidP="000E2BF8">
      <w:pPr>
        <w:tabs>
          <w:tab w:val="left" w:pos="0"/>
        </w:tabs>
        <w:spacing w:after="0"/>
        <w:jc w:val="center"/>
        <w:rPr>
          <w:rFonts w:eastAsia="Times New Roman" w:cs="Times New Roman"/>
          <w:b/>
          <w:kern w:val="2"/>
          <w:szCs w:val="24"/>
          <w:lang w:eastAsia="ru-RU"/>
        </w:rPr>
      </w:pPr>
    </w:p>
    <w:p w:rsidR="000E2BF8" w:rsidRPr="001773EF" w:rsidRDefault="000E2BF8" w:rsidP="000E2BF8">
      <w:pPr>
        <w:tabs>
          <w:tab w:val="left" w:pos="0"/>
        </w:tabs>
        <w:spacing w:after="0"/>
        <w:jc w:val="center"/>
        <w:rPr>
          <w:rFonts w:eastAsia="Times New Roman" w:cs="Times New Roman"/>
          <w:b/>
          <w:kern w:val="2"/>
          <w:szCs w:val="24"/>
          <w:lang w:eastAsia="ru-RU"/>
        </w:rPr>
      </w:pPr>
      <w:r w:rsidRPr="001773EF">
        <w:rPr>
          <w:rFonts w:eastAsia="Times New Roman" w:cs="Times New Roman"/>
          <w:b/>
          <w:kern w:val="2"/>
          <w:szCs w:val="24"/>
          <w:lang w:eastAsia="ru-RU"/>
        </w:rPr>
        <w:t>2 класс</w:t>
      </w:r>
    </w:p>
    <w:tbl>
      <w:tblPr>
        <w:tblStyle w:val="a3"/>
        <w:tblW w:w="9717" w:type="dxa"/>
        <w:tblInd w:w="-34" w:type="dxa"/>
        <w:tblLook w:val="04A0" w:firstRow="1" w:lastRow="0" w:firstColumn="1" w:lastColumn="0" w:noHBand="0" w:noVBand="1"/>
      </w:tblPr>
      <w:tblGrid>
        <w:gridCol w:w="950"/>
        <w:gridCol w:w="7361"/>
        <w:gridCol w:w="1406"/>
      </w:tblGrid>
      <w:tr w:rsidR="000E2BF8" w:rsidTr="000E2BF8">
        <w:tc>
          <w:tcPr>
            <w:tcW w:w="950" w:type="dxa"/>
          </w:tcPr>
          <w:p w:rsidR="000E2BF8" w:rsidRDefault="000E2BF8" w:rsidP="000E2BF8">
            <w:pPr>
              <w:jc w:val="center"/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 xml:space="preserve">№ </w:t>
            </w:r>
            <w:proofErr w:type="gramStart"/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п</w:t>
            </w:r>
            <w:proofErr w:type="gramEnd"/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/п</w:t>
            </w:r>
          </w:p>
        </w:tc>
        <w:tc>
          <w:tcPr>
            <w:tcW w:w="7361" w:type="dxa"/>
          </w:tcPr>
          <w:p w:rsidR="000E2BF8" w:rsidRDefault="000E2BF8" w:rsidP="000E2BF8">
            <w:pPr>
              <w:jc w:val="center"/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1406" w:type="dxa"/>
          </w:tcPr>
          <w:p w:rsidR="000E2BF8" w:rsidRDefault="000E2BF8" w:rsidP="000E2BF8">
            <w:pPr>
              <w:jc w:val="center"/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Количество часов</w:t>
            </w:r>
          </w:p>
        </w:tc>
      </w:tr>
      <w:tr w:rsidR="000E2BF8" w:rsidTr="000E2BF8">
        <w:tc>
          <w:tcPr>
            <w:tcW w:w="9717" w:type="dxa"/>
            <w:gridSpan w:val="3"/>
          </w:tcPr>
          <w:p w:rsidR="000E2BF8" w:rsidRDefault="000E2BF8" w:rsidP="000E2BF8">
            <w:pPr>
              <w:jc w:val="center"/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 xml:space="preserve">Тема раздела: </w:t>
            </w:r>
            <w:r w:rsidRPr="00EA7474">
              <w:rPr>
                <w:rFonts w:eastAsia="Times New Roman" w:cs="Times New Roman"/>
                <w:b/>
                <w:i/>
                <w:szCs w:val="24"/>
                <w:lang w:eastAsia="ru-RU"/>
              </w:rPr>
              <w:t>«Россия – Родина моя»(3ч.)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Мелодия.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2.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Здравствуй, Родина моя! Моя Россия.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3.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Гимн России. </w:t>
            </w:r>
            <w:proofErr w:type="gramStart"/>
            <w:r w:rsidRPr="00EA7474">
              <w:rPr>
                <w:rFonts w:eastAsia="Times New Roman" w:cs="Times New Roman"/>
                <w:i/>
                <w:szCs w:val="24"/>
                <w:lang w:eastAsia="ru-RU"/>
              </w:rPr>
              <w:t>Р</w:t>
            </w:r>
            <w:proofErr w:type="gramEnd"/>
            <w:r w:rsidRPr="00EA7474">
              <w:rPr>
                <w:rFonts w:eastAsia="Times New Roman" w:cs="Times New Roman"/>
                <w:i/>
                <w:szCs w:val="24"/>
                <w:lang w:eastAsia="ru-RU"/>
              </w:rPr>
              <w:t>/К Музыкальные образы родного края;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717" w:type="dxa"/>
            <w:gridSpan w:val="3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Тема раздела:</w:t>
            </w:r>
            <w:r w:rsidRPr="00EA7474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«День, полный событий»</w:t>
            </w: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EA7474">
              <w:rPr>
                <w:rFonts w:eastAsia="Times New Roman" w:cs="Times New Roman"/>
                <w:b/>
                <w:i/>
                <w:szCs w:val="24"/>
                <w:lang w:eastAsia="ru-RU"/>
              </w:rPr>
              <w:t>(5ч.)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4.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Музыкальные инструменты (фортепиано).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5.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Природа и музыка. Прогулка.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6.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Танцы, танцы, танцы…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7.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Эти разные марши. Звучащие картины.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8.</w:t>
            </w:r>
          </w:p>
        </w:tc>
        <w:tc>
          <w:tcPr>
            <w:tcW w:w="7361" w:type="dxa"/>
            <w:vAlign w:val="center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Расскажи сказку. Колыбельные. Мама. Обобщающий  урок  1 четверти.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717" w:type="dxa"/>
            <w:gridSpan w:val="3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Тема раздела:</w:t>
            </w:r>
            <w:r w:rsidRPr="00EA7474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«О России петь – что стремиться в храм»</w:t>
            </w: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EA7474">
              <w:rPr>
                <w:rFonts w:eastAsia="Times New Roman" w:cs="Times New Roman"/>
                <w:b/>
                <w:i/>
                <w:szCs w:val="24"/>
                <w:lang w:eastAsia="ru-RU"/>
              </w:rPr>
              <w:t>(8 ч.)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9.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Великий колокольный звон. Звучащие картины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10.</w:t>
            </w:r>
          </w:p>
        </w:tc>
        <w:tc>
          <w:tcPr>
            <w:tcW w:w="7361" w:type="dxa"/>
            <w:vAlign w:val="center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Святые земли русской. Князь Александр Невский.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11.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Сергий Радонежский.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12.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Молитва.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13.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Рождество Христово!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14.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Музыка на Новогоднем празднике.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15.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Колядки.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16.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Обобщающий  урок 2 четверти. О России петь.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717" w:type="dxa"/>
            <w:gridSpan w:val="3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Тема раздела:</w:t>
            </w:r>
            <w:r w:rsidRPr="00EA7474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«Гори, гори ясно, чтобы не погасло!»</w:t>
            </w: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EA7474">
              <w:rPr>
                <w:rFonts w:eastAsia="Times New Roman" w:cs="Times New Roman"/>
                <w:b/>
                <w:i/>
                <w:szCs w:val="24"/>
                <w:lang w:eastAsia="ru-RU"/>
              </w:rPr>
              <w:t>(4 ч.)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Русские народные инструменты. Плясовые наигрыши. </w:t>
            </w:r>
            <w:proofErr w:type="gramStart"/>
            <w:r w:rsidRPr="00EA7474">
              <w:rPr>
                <w:rFonts w:eastAsia="Times New Roman" w:cs="Times New Roman"/>
                <w:i/>
                <w:szCs w:val="24"/>
                <w:lang w:eastAsia="ru-RU"/>
              </w:rPr>
              <w:t>Р</w:t>
            </w:r>
            <w:proofErr w:type="gramEnd"/>
            <w:r w:rsidRPr="00EA7474">
              <w:rPr>
                <w:rFonts w:eastAsia="Times New Roman" w:cs="Times New Roman"/>
                <w:i/>
                <w:szCs w:val="24"/>
                <w:lang w:eastAsia="ru-RU"/>
              </w:rPr>
              <w:t xml:space="preserve">/К   </w:t>
            </w:r>
            <w:r w:rsidRPr="00EA7474">
              <w:rPr>
                <w:rFonts w:eastAsia="Times New Roman" w:cs="Times New Roman"/>
                <w:i/>
                <w:szCs w:val="24"/>
                <w:shd w:val="clear" w:color="auto" w:fill="F9F9F9"/>
                <w:lang w:eastAsia="ru-RU"/>
              </w:rPr>
              <w:t>Счастливое Детство' Калинка и Сибирские Выкрутасы. Прокопьевск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Разыграй песню.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Музыка в народном стиле. Сочини песенку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Обряды и праздники русского народа. </w:t>
            </w:r>
            <w:proofErr w:type="gramStart"/>
            <w:r w:rsidRPr="00EA7474">
              <w:rPr>
                <w:rFonts w:eastAsia="Times New Roman" w:cs="Times New Roman"/>
                <w:bCs/>
                <w:i/>
                <w:szCs w:val="24"/>
                <w:lang w:eastAsia="ru-RU"/>
              </w:rPr>
              <w:t>Р</w:t>
            </w:r>
            <w:proofErr w:type="gramEnd"/>
            <w:r w:rsidRPr="00EA7474">
              <w:rPr>
                <w:rFonts w:eastAsia="Times New Roman" w:cs="Times New Roman"/>
                <w:bCs/>
                <w:i/>
                <w:szCs w:val="24"/>
                <w:lang w:eastAsia="ru-RU"/>
              </w:rPr>
              <w:t>/К Масленица на кузнецкой земле.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717" w:type="dxa"/>
            <w:gridSpan w:val="3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Тема раздела:</w:t>
            </w:r>
            <w:r w:rsidRPr="00EA7474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«В музыкальном театре»</w:t>
            </w: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EA7474">
              <w:rPr>
                <w:rFonts w:eastAsia="Times New Roman" w:cs="Times New Roman"/>
                <w:b/>
                <w:i/>
                <w:szCs w:val="24"/>
                <w:lang w:eastAsia="ru-RU"/>
              </w:rPr>
              <w:t>(6ч.)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Сказка будет впереди.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Детский музыкальный театр. Опера. Балет.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Театр оперы и балета. Балет.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Театр оперы и балета. Волшебная палочка дирижера.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Опера «Руслан и Людмила». Сцены из оперы. Обобщение тем 3 четверти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«Какое чудное мгновенье!» Увертюра. Финал.  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717" w:type="dxa"/>
            <w:gridSpan w:val="3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Тема раздела:</w:t>
            </w:r>
            <w:r w:rsidRPr="00EA7474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«В концертном зале»</w:t>
            </w: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EA7474">
              <w:rPr>
                <w:rFonts w:eastAsia="Times New Roman" w:cs="Times New Roman"/>
                <w:b/>
                <w:i/>
                <w:szCs w:val="24"/>
                <w:lang w:eastAsia="ru-RU"/>
              </w:rPr>
              <w:t>(3ч.)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A7474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Симфоническая сказка (</w:t>
            </w:r>
            <w:proofErr w:type="spellStart"/>
            <w:r w:rsidRPr="00EA7474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С.Прокофьев</w:t>
            </w:r>
            <w:proofErr w:type="spellEnd"/>
            <w:r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EA7474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 xml:space="preserve"> «Петя и волк»).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A7474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Картинки с выставки». Музыкальное впечатление</w:t>
            </w:r>
            <w:r w:rsidRPr="00EA7474">
              <w:rPr>
                <w:rFonts w:cs="Times New Roman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«Звучит нестареющий Моцарт». Симфония №40. Увертюра.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717" w:type="dxa"/>
            <w:gridSpan w:val="3"/>
          </w:tcPr>
          <w:p w:rsidR="000E2BF8" w:rsidRPr="00EA7474" w:rsidRDefault="000E2BF8" w:rsidP="000E2BF8">
            <w:pPr>
              <w:tabs>
                <w:tab w:val="left" w:pos="1710"/>
              </w:tabs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Тема раздела:</w:t>
            </w:r>
            <w:r w:rsidRPr="00EA7474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«Чтоб музыкантом быть, так надобно уменье»</w:t>
            </w: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EA7474">
              <w:rPr>
                <w:rFonts w:eastAsia="Times New Roman" w:cs="Times New Roman"/>
                <w:b/>
                <w:i/>
                <w:szCs w:val="24"/>
                <w:lang w:eastAsia="ru-RU"/>
              </w:rPr>
              <w:t>(5ч.)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Волшебный цветик-</w:t>
            </w:r>
            <w:proofErr w:type="spellStart"/>
            <w:r w:rsidRPr="00EA7474">
              <w:rPr>
                <w:rFonts w:eastAsia="Times New Roman" w:cs="Times New Roman"/>
                <w:szCs w:val="24"/>
                <w:lang w:eastAsia="ru-RU"/>
              </w:rPr>
              <w:t>семицветик</w:t>
            </w:r>
            <w:proofErr w:type="spellEnd"/>
            <w:r w:rsidRPr="00EA7474">
              <w:rPr>
                <w:rFonts w:eastAsia="Times New Roman" w:cs="Times New Roman"/>
                <w:szCs w:val="24"/>
                <w:lang w:eastAsia="ru-RU"/>
              </w:rPr>
              <w:t>. Музыкальные инструменты (орган). И все это Бах!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Все в движении. Попутная песня.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«Два лада» Природа и музыка.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Мир композитора (</w:t>
            </w:r>
            <w:proofErr w:type="spellStart"/>
            <w:r w:rsidRPr="00EA7474">
              <w:rPr>
                <w:rFonts w:eastAsia="Times New Roman" w:cs="Times New Roman"/>
                <w:szCs w:val="24"/>
                <w:lang w:eastAsia="ru-RU"/>
              </w:rPr>
              <w:t>П.Чайковский</w:t>
            </w:r>
            <w:proofErr w:type="spell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EA7474">
              <w:rPr>
                <w:rFonts w:eastAsia="Times New Roman" w:cs="Times New Roman"/>
                <w:szCs w:val="24"/>
                <w:lang w:eastAsia="ru-RU"/>
              </w:rPr>
              <w:t>С.Прокофьев</w:t>
            </w:r>
            <w:proofErr w:type="spell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). 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Заключительный  урок-концерт.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c>
          <w:tcPr>
            <w:tcW w:w="950" w:type="dxa"/>
          </w:tcPr>
          <w:p w:rsidR="000E2BF8" w:rsidRPr="00EA7474" w:rsidRDefault="000E2BF8" w:rsidP="000E2BF8">
            <w:pPr>
              <w:spacing w:after="0" w:line="240" w:lineRule="exact"/>
              <w:jc w:val="center"/>
              <w:outlineLv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Итого: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E2BF8" w:rsidRDefault="000E2BF8" w:rsidP="000E2BF8">
      <w:pPr>
        <w:tabs>
          <w:tab w:val="left" w:pos="0"/>
        </w:tabs>
        <w:spacing w:after="0"/>
        <w:rPr>
          <w:rFonts w:eastAsia="Times New Roman" w:cs="Times New Roman"/>
          <w:b/>
          <w:kern w:val="2"/>
          <w:szCs w:val="24"/>
          <w:lang w:eastAsia="ru-RU"/>
        </w:rPr>
      </w:pPr>
    </w:p>
    <w:p w:rsidR="000E2BF8" w:rsidRDefault="000E2BF8" w:rsidP="000E2BF8">
      <w:pPr>
        <w:tabs>
          <w:tab w:val="left" w:pos="0"/>
        </w:tabs>
        <w:spacing w:after="0"/>
        <w:jc w:val="center"/>
        <w:rPr>
          <w:rFonts w:eastAsia="Times New Roman" w:cs="Times New Roman"/>
          <w:b/>
          <w:kern w:val="2"/>
          <w:szCs w:val="24"/>
          <w:lang w:eastAsia="ru-RU"/>
        </w:rPr>
      </w:pPr>
    </w:p>
    <w:p w:rsidR="000E2BF8" w:rsidRPr="001773EF" w:rsidRDefault="000E2BF8" w:rsidP="000E2BF8">
      <w:pPr>
        <w:tabs>
          <w:tab w:val="left" w:pos="0"/>
        </w:tabs>
        <w:spacing w:after="0"/>
        <w:jc w:val="center"/>
        <w:rPr>
          <w:rFonts w:eastAsia="Times New Roman" w:cs="Times New Roman"/>
          <w:b/>
          <w:kern w:val="2"/>
          <w:szCs w:val="24"/>
          <w:lang w:eastAsia="ru-RU"/>
        </w:rPr>
      </w:pPr>
      <w:r w:rsidRPr="001773EF">
        <w:rPr>
          <w:rFonts w:eastAsia="Times New Roman" w:cs="Times New Roman"/>
          <w:b/>
          <w:kern w:val="2"/>
          <w:szCs w:val="24"/>
          <w:lang w:eastAsia="ru-RU"/>
        </w:rPr>
        <w:t>3 класс</w:t>
      </w:r>
    </w:p>
    <w:p w:rsidR="000E2BF8" w:rsidRPr="00EA7474" w:rsidRDefault="000E2BF8" w:rsidP="000E2BF8">
      <w:pPr>
        <w:tabs>
          <w:tab w:val="left" w:pos="0"/>
        </w:tabs>
        <w:spacing w:after="0"/>
        <w:rPr>
          <w:rFonts w:eastAsia="Times New Roman" w:cs="Times New Roman"/>
          <w:b/>
          <w:kern w:val="2"/>
          <w:sz w:val="28"/>
          <w:szCs w:val="24"/>
          <w:lang w:eastAsia="ru-RU"/>
        </w:rPr>
      </w:pPr>
    </w:p>
    <w:tbl>
      <w:tblPr>
        <w:tblStyle w:val="a3"/>
        <w:tblW w:w="16096" w:type="dxa"/>
        <w:tblInd w:w="-34" w:type="dxa"/>
        <w:tblLook w:val="04A0" w:firstRow="1" w:lastRow="0" w:firstColumn="1" w:lastColumn="0" w:noHBand="0" w:noVBand="1"/>
      </w:tblPr>
      <w:tblGrid>
        <w:gridCol w:w="950"/>
        <w:gridCol w:w="7361"/>
        <w:gridCol w:w="1406"/>
        <w:gridCol w:w="6379"/>
      </w:tblGrid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Default="000E2BF8" w:rsidP="000E2BF8">
            <w:pPr>
              <w:jc w:val="center"/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 xml:space="preserve">№ </w:t>
            </w:r>
            <w:proofErr w:type="gramStart"/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п</w:t>
            </w:r>
            <w:proofErr w:type="gramEnd"/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/п</w:t>
            </w:r>
          </w:p>
        </w:tc>
        <w:tc>
          <w:tcPr>
            <w:tcW w:w="7361" w:type="dxa"/>
          </w:tcPr>
          <w:p w:rsidR="000E2BF8" w:rsidRDefault="000E2BF8" w:rsidP="000E2BF8">
            <w:pPr>
              <w:jc w:val="center"/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1406" w:type="dxa"/>
          </w:tcPr>
          <w:p w:rsidR="000E2BF8" w:rsidRDefault="000E2BF8" w:rsidP="000E2BF8">
            <w:pPr>
              <w:jc w:val="center"/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Количество часов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717" w:type="dxa"/>
            <w:gridSpan w:val="3"/>
          </w:tcPr>
          <w:p w:rsidR="000E2BF8" w:rsidRDefault="000E2BF8" w:rsidP="000E2BF8">
            <w:pPr>
              <w:jc w:val="center"/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 xml:space="preserve">Тема раздела: </w:t>
            </w:r>
            <w:r w:rsidRPr="00EA7474">
              <w:rPr>
                <w:rFonts w:eastAsia="Times New Roman" w:cs="Times New Roman"/>
                <w:b/>
                <w:i/>
                <w:szCs w:val="24"/>
                <w:lang w:eastAsia="ru-RU"/>
              </w:rPr>
              <w:t>«Россия – Родина моя»</w:t>
            </w: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5 ч.)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Мелодия  - душа музыки.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2.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Природа и музыка. Звучащие картины.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3.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«Виват, Россия!» (кант). «Наша слава – русская держава».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4.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Кантата Прокофьева «Александр Невский»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Опера «Иван Сусанин»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E2BF8" w:rsidTr="000E2BF8">
        <w:tc>
          <w:tcPr>
            <w:tcW w:w="9717" w:type="dxa"/>
            <w:gridSpan w:val="3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Тема раздела:</w:t>
            </w:r>
            <w:r w:rsidRPr="00EA7474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«День, полный событий»</w:t>
            </w: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 xml:space="preserve"> (3 ч.)</w:t>
            </w:r>
          </w:p>
        </w:tc>
        <w:tc>
          <w:tcPr>
            <w:tcW w:w="6379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4"/>
                <w:lang w:eastAsia="ru-RU"/>
              </w:rPr>
              <w:t>6</w:t>
            </w: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Образы природы в музыке. Утро.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4"/>
                <w:lang w:eastAsia="ru-RU"/>
              </w:rPr>
              <w:t>7</w:t>
            </w: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Портрет в музыке. В каждой интонации спрятан человек.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4"/>
                <w:lang w:eastAsia="ru-RU"/>
              </w:rPr>
              <w:t>8</w:t>
            </w: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.</w:t>
            </w:r>
          </w:p>
        </w:tc>
        <w:tc>
          <w:tcPr>
            <w:tcW w:w="7361" w:type="dxa"/>
            <w:vAlign w:val="center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«В детской». Игры и игрушки. На прогулке. Вечер. 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7361" w:type="dxa"/>
            <w:vAlign w:val="center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Тема раздела:</w:t>
            </w:r>
            <w:r w:rsidRPr="00EA7474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«О России петь – что стремиться в храм»</w:t>
            </w: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 xml:space="preserve"> (4 ч.)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9.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Древнейшая песнь материнства  «Радуйся, Мария!» Обобщающий  урок  1 четверти.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10.</w:t>
            </w:r>
          </w:p>
        </w:tc>
        <w:tc>
          <w:tcPr>
            <w:tcW w:w="7361" w:type="dxa"/>
            <w:vAlign w:val="center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Образ матери в музыке, поэзии, </w:t>
            </w:r>
            <w:proofErr w:type="gramStart"/>
            <w:r w:rsidRPr="00EA7474">
              <w:rPr>
                <w:rFonts w:eastAsia="Times New Roman" w:cs="Times New Roman"/>
                <w:szCs w:val="24"/>
                <w:lang w:eastAsia="ru-RU"/>
              </w:rPr>
              <w:t>ИЗО</w:t>
            </w:r>
            <w:proofErr w:type="gram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gramStart"/>
            <w:r w:rsidRPr="00EA7474">
              <w:rPr>
                <w:rFonts w:eastAsia="Times New Roman" w:cs="Times New Roman"/>
                <w:i/>
                <w:szCs w:val="24"/>
                <w:lang w:eastAsia="ru-RU"/>
              </w:rPr>
              <w:t>Р</w:t>
            </w:r>
            <w:proofErr w:type="gramEnd"/>
            <w:r w:rsidRPr="00EA7474">
              <w:rPr>
                <w:rFonts w:eastAsia="Times New Roman" w:cs="Times New Roman"/>
                <w:i/>
                <w:szCs w:val="24"/>
                <w:lang w:eastAsia="ru-RU"/>
              </w:rPr>
              <w:t>/К</w:t>
            </w: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EA7474"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>Музыка кузнецкого края</w:t>
            </w:r>
            <w:r w:rsidRPr="00EA7474">
              <w:rPr>
                <w:rFonts w:eastAsia="Times New Roman" w:cs="Times New Roman"/>
                <w:i/>
                <w:szCs w:val="24"/>
                <w:lang w:eastAsia="ru-RU"/>
              </w:rPr>
              <w:t>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11.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hd w:val="clear" w:color="auto" w:fill="FFFFFF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Образ праздника в искусстве. Вербное воскресенье. </w:t>
            </w:r>
            <w:proofErr w:type="gramStart"/>
            <w:r w:rsidRPr="00EA7474">
              <w:rPr>
                <w:rFonts w:eastAsia="Times New Roman" w:cs="Times New Roman"/>
                <w:i/>
                <w:szCs w:val="24"/>
                <w:lang w:eastAsia="ru-RU"/>
              </w:rPr>
              <w:t>Р</w:t>
            </w:r>
            <w:proofErr w:type="gramEnd"/>
            <w:r w:rsidRPr="00EA7474">
              <w:rPr>
                <w:rFonts w:eastAsia="Times New Roman" w:cs="Times New Roman"/>
                <w:i/>
                <w:szCs w:val="24"/>
                <w:lang w:eastAsia="ru-RU"/>
              </w:rPr>
              <w:t>/К</w:t>
            </w: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EA7474">
              <w:rPr>
                <w:rFonts w:eastAsia="Times New Roman" w:cs="Times New Roman"/>
                <w:i/>
                <w:szCs w:val="24"/>
                <w:lang w:eastAsia="ru-RU"/>
              </w:rPr>
              <w:t>Сибирские праздники.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12.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Святые  земли Русской. Княгиня Ольга. Князь Владимир.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717" w:type="dxa"/>
            <w:gridSpan w:val="3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Тема раздела:</w:t>
            </w:r>
            <w:r w:rsidRPr="00EA7474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«Гори, гори ясно, чтобы не погасло!»</w:t>
            </w: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 xml:space="preserve"> (4 ч.)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13.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«Настрою гусли на старинный лад» (былины).  Былина о Садко и Морском царе.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14.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Певцы русской старины.  «Лель, мой Лель…»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15.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Звучащие картины. «Прощание с Масленицей».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16.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Обобщающий  урок 2 четверти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717" w:type="dxa"/>
            <w:gridSpan w:val="3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 xml:space="preserve">Тема раздела: « </w:t>
            </w:r>
            <w:r w:rsidRPr="00EA7474">
              <w:rPr>
                <w:rFonts w:eastAsia="Times New Roman" w:cs="Times New Roman"/>
                <w:b/>
                <w:i/>
                <w:szCs w:val="24"/>
                <w:lang w:eastAsia="ru-RU"/>
              </w:rPr>
              <w:t>В музыкальном театре</w:t>
            </w: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»(6 ч.)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Опера «Руслан и Людмила».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Опера «Орфей и </w:t>
            </w:r>
            <w:proofErr w:type="spellStart"/>
            <w:r w:rsidRPr="00EA7474">
              <w:rPr>
                <w:rFonts w:eastAsia="Times New Roman" w:cs="Times New Roman"/>
                <w:szCs w:val="24"/>
                <w:lang w:eastAsia="ru-RU"/>
              </w:rPr>
              <w:t>Эвридика</w:t>
            </w:r>
            <w:proofErr w:type="spellEnd"/>
            <w:r w:rsidRPr="00EA7474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Опера «Снегурочка»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Опера «Садко».  «Океан – море синее»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Балет «Спящая красавица».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В современных ритмах (мюзиклы).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717" w:type="dxa"/>
            <w:gridSpan w:val="3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Тема раздела:</w:t>
            </w:r>
            <w:r w:rsidRPr="00EA7474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«В концертном зале »</w:t>
            </w: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 xml:space="preserve"> (6 ч.)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Музыкальное состязание (концерт).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Музыкальные инструменты (флейта). Звучащие картины.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Музыкальные инструменты (скрипка). 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Обобщающий  урок 3 четверти.  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Музыкальные инструменты (флейта). Звучащие картины.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Музыкальные инструменты (скрипка). 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717" w:type="dxa"/>
            <w:gridSpan w:val="3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Тема раздела:</w:t>
            </w:r>
            <w:r w:rsidRPr="00EA7474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«Чтоб музыкантом быть, так надобно уменье»</w:t>
            </w: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 xml:space="preserve"> (6 ч.)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«Чудо-музыка». Острый ритм – джаза звуки.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«Люблю я грусть твоих просторов». Мир Прокофьева.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Певцы родной природы (</w:t>
            </w:r>
            <w:proofErr w:type="spellStart"/>
            <w:r w:rsidRPr="00EA7474">
              <w:rPr>
                <w:rFonts w:eastAsia="Times New Roman" w:cs="Times New Roman"/>
                <w:szCs w:val="24"/>
                <w:lang w:eastAsia="ru-RU"/>
              </w:rPr>
              <w:t>Э.Григ</w:t>
            </w:r>
            <w:proofErr w:type="spell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EA7474">
              <w:rPr>
                <w:rFonts w:eastAsia="Times New Roman" w:cs="Times New Roman"/>
                <w:szCs w:val="24"/>
                <w:lang w:eastAsia="ru-RU"/>
              </w:rPr>
              <w:t>П.Чайковский</w:t>
            </w:r>
            <w:proofErr w:type="spellEnd"/>
            <w:r w:rsidRPr="00EA7474">
              <w:rPr>
                <w:rFonts w:eastAsia="Times New Roman" w:cs="Times New Roman"/>
                <w:szCs w:val="24"/>
                <w:lang w:eastAsia="ru-RU"/>
              </w:rPr>
              <w:t>).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Прославим радость на земле. </w:t>
            </w:r>
            <w:proofErr w:type="gramStart"/>
            <w:r w:rsidRPr="00EA7474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/К. </w:t>
            </w:r>
            <w:r w:rsidRPr="00EA7474">
              <w:rPr>
                <w:rFonts w:eastAsia="Times New Roman" w:cs="Times New Roman"/>
                <w:i/>
                <w:szCs w:val="24"/>
                <w:lang w:eastAsia="ru-RU"/>
              </w:rPr>
              <w:t>Образ природы в творчестве кузбасских композиторов.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«Радость к солнцу нас зовет».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Обобщающий  урок 4 четверти. Заключительный  урок – концерт.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Tr="000E2BF8">
        <w:trPr>
          <w:gridAfter w:val="1"/>
          <w:wAfter w:w="6379" w:type="dxa"/>
        </w:trPr>
        <w:tc>
          <w:tcPr>
            <w:tcW w:w="950" w:type="dxa"/>
          </w:tcPr>
          <w:p w:rsidR="000E2BF8" w:rsidRPr="00EA7474" w:rsidRDefault="000E2BF8" w:rsidP="000E2BF8">
            <w:pPr>
              <w:spacing w:after="0" w:line="240" w:lineRule="exact"/>
              <w:jc w:val="center"/>
              <w:outlineLv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Итого: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E2BF8" w:rsidRDefault="000E2BF8" w:rsidP="000E2BF8">
      <w:pPr>
        <w:tabs>
          <w:tab w:val="left" w:pos="0"/>
        </w:tabs>
        <w:spacing w:after="0"/>
        <w:rPr>
          <w:rFonts w:eastAsia="Times New Roman" w:cs="Times New Roman"/>
          <w:b/>
          <w:kern w:val="2"/>
          <w:szCs w:val="24"/>
          <w:lang w:eastAsia="ru-RU"/>
        </w:rPr>
      </w:pPr>
    </w:p>
    <w:p w:rsidR="000E2BF8" w:rsidRDefault="000E2BF8" w:rsidP="000E2BF8">
      <w:pPr>
        <w:tabs>
          <w:tab w:val="left" w:pos="0"/>
        </w:tabs>
        <w:spacing w:after="0"/>
        <w:jc w:val="center"/>
        <w:rPr>
          <w:rFonts w:eastAsia="Times New Roman" w:cs="Times New Roman"/>
          <w:b/>
          <w:kern w:val="2"/>
          <w:szCs w:val="24"/>
          <w:lang w:eastAsia="ru-RU"/>
        </w:rPr>
      </w:pPr>
    </w:p>
    <w:p w:rsidR="000E2BF8" w:rsidRPr="001773EF" w:rsidRDefault="000E2BF8" w:rsidP="000E2BF8">
      <w:pPr>
        <w:tabs>
          <w:tab w:val="left" w:pos="0"/>
        </w:tabs>
        <w:spacing w:after="0"/>
        <w:jc w:val="center"/>
        <w:rPr>
          <w:rFonts w:eastAsia="Times New Roman" w:cs="Times New Roman"/>
          <w:kern w:val="2"/>
          <w:szCs w:val="24"/>
          <w:lang w:eastAsia="ru-RU"/>
        </w:rPr>
      </w:pPr>
      <w:r w:rsidRPr="001773EF">
        <w:rPr>
          <w:rFonts w:eastAsia="Times New Roman" w:cs="Times New Roman"/>
          <w:b/>
          <w:kern w:val="2"/>
          <w:szCs w:val="24"/>
          <w:lang w:eastAsia="ru-RU"/>
        </w:rPr>
        <w:t>4 класс</w:t>
      </w:r>
    </w:p>
    <w:tbl>
      <w:tblPr>
        <w:tblStyle w:val="a3"/>
        <w:tblW w:w="9717" w:type="dxa"/>
        <w:tblInd w:w="-34" w:type="dxa"/>
        <w:tblLook w:val="04A0" w:firstRow="1" w:lastRow="0" w:firstColumn="1" w:lastColumn="0" w:noHBand="0" w:noVBand="1"/>
      </w:tblPr>
      <w:tblGrid>
        <w:gridCol w:w="950"/>
        <w:gridCol w:w="7361"/>
        <w:gridCol w:w="1406"/>
      </w:tblGrid>
      <w:tr w:rsidR="000E2BF8" w:rsidTr="000E2BF8">
        <w:tc>
          <w:tcPr>
            <w:tcW w:w="950" w:type="dxa"/>
          </w:tcPr>
          <w:p w:rsidR="000E2BF8" w:rsidRDefault="000E2BF8" w:rsidP="000E2BF8">
            <w:pPr>
              <w:jc w:val="center"/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 xml:space="preserve">№ </w:t>
            </w:r>
            <w:proofErr w:type="gramStart"/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п</w:t>
            </w:r>
            <w:proofErr w:type="gramEnd"/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/п</w:t>
            </w:r>
          </w:p>
        </w:tc>
        <w:tc>
          <w:tcPr>
            <w:tcW w:w="7361" w:type="dxa"/>
          </w:tcPr>
          <w:p w:rsidR="000E2BF8" w:rsidRDefault="000E2BF8" w:rsidP="000E2BF8">
            <w:pPr>
              <w:jc w:val="center"/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1406" w:type="dxa"/>
          </w:tcPr>
          <w:p w:rsidR="000E2BF8" w:rsidRDefault="000E2BF8" w:rsidP="000E2BF8">
            <w:pPr>
              <w:jc w:val="center"/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Количество часов</w:t>
            </w:r>
          </w:p>
        </w:tc>
      </w:tr>
      <w:tr w:rsidR="000E2BF8" w:rsidTr="000E2BF8">
        <w:tc>
          <w:tcPr>
            <w:tcW w:w="9717" w:type="dxa"/>
            <w:gridSpan w:val="3"/>
          </w:tcPr>
          <w:p w:rsidR="000E2BF8" w:rsidRDefault="000E2BF8" w:rsidP="000E2BF8">
            <w:pPr>
              <w:jc w:val="center"/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 xml:space="preserve">Тема раздела: </w:t>
            </w:r>
            <w:r w:rsidRPr="00EA7474">
              <w:rPr>
                <w:rFonts w:eastAsia="Times New Roman" w:cs="Times New Roman"/>
                <w:b/>
                <w:i/>
                <w:szCs w:val="24"/>
                <w:lang w:eastAsia="ru-RU"/>
              </w:rPr>
              <w:t>«Россия – Родина моя»</w:t>
            </w: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4ч.)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Мелодия. «Ты запой мне ту песню…» «Что не выразишь словами, звуком на душу навей…».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2.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Как сложили песню. Звучащие картины. «Ты откуда русская, зародилась, музыка?»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3.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«Ты откуда русская, зародилась, музыка? </w:t>
            </w:r>
            <w:proofErr w:type="gramStart"/>
            <w:r w:rsidRPr="00EA7474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/К </w:t>
            </w:r>
            <w:r w:rsidRPr="00EA7474"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>Музыка кузнецкого края.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4.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«Я пойду по полю белому</w:t>
            </w:r>
            <w:proofErr w:type="gramStart"/>
            <w:r w:rsidRPr="00EA7474">
              <w:rPr>
                <w:rFonts w:eastAsia="Times New Roman" w:cs="Times New Roman"/>
                <w:szCs w:val="24"/>
                <w:lang w:eastAsia="ru-RU"/>
              </w:rPr>
              <w:t>… Н</w:t>
            </w:r>
            <w:proofErr w:type="gram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а великий праздник </w:t>
            </w:r>
            <w:proofErr w:type="spellStart"/>
            <w:r w:rsidRPr="00EA7474">
              <w:rPr>
                <w:rFonts w:eastAsia="Times New Roman" w:cs="Times New Roman"/>
                <w:szCs w:val="24"/>
                <w:lang w:eastAsia="ru-RU"/>
              </w:rPr>
              <w:t>собралася</w:t>
            </w:r>
            <w:proofErr w:type="spell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 Русь!»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717" w:type="dxa"/>
            <w:gridSpan w:val="3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Тема раздела:</w:t>
            </w:r>
            <w:r w:rsidRPr="00EA7474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«День, полный событий» (4 ч.)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5.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«Приют спокойствия, трудов и вдохновенья…».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6.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Зимнее утро, зимний вечер.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7.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«Что за прелесть эти сказки!». Три чуда.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8.</w:t>
            </w:r>
          </w:p>
        </w:tc>
        <w:tc>
          <w:tcPr>
            <w:tcW w:w="7361" w:type="dxa"/>
            <w:vAlign w:val="center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Ярмарочное гулянье. </w:t>
            </w:r>
            <w:proofErr w:type="spellStart"/>
            <w:r w:rsidRPr="00EA7474">
              <w:rPr>
                <w:rFonts w:eastAsia="Times New Roman" w:cs="Times New Roman"/>
                <w:szCs w:val="24"/>
                <w:lang w:eastAsia="ru-RU"/>
              </w:rPr>
              <w:t>Святогорский</w:t>
            </w:r>
            <w:proofErr w:type="spell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монастырь. Обобщающий  урок  1 четверти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717" w:type="dxa"/>
            <w:gridSpan w:val="3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Тема раздела:</w:t>
            </w:r>
            <w:r w:rsidRPr="00EA7474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«В музыкальном театре»(3ч.)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9.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Опера «Иван Сусанин» </w:t>
            </w:r>
            <w:proofErr w:type="spellStart"/>
            <w:r w:rsidRPr="00EA7474">
              <w:rPr>
                <w:rFonts w:eastAsia="Times New Roman" w:cs="Times New Roman"/>
                <w:szCs w:val="24"/>
                <w:lang w:eastAsia="ru-RU"/>
              </w:rPr>
              <w:t>М.И.Глинки</w:t>
            </w:r>
            <w:proofErr w:type="spellEnd"/>
            <w:r w:rsidRPr="00EA747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10.</w:t>
            </w:r>
          </w:p>
        </w:tc>
        <w:tc>
          <w:tcPr>
            <w:tcW w:w="7361" w:type="dxa"/>
            <w:vAlign w:val="center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Опера  «</w:t>
            </w:r>
            <w:proofErr w:type="spellStart"/>
            <w:r w:rsidRPr="00EA7474">
              <w:rPr>
                <w:rFonts w:eastAsia="Times New Roman" w:cs="Times New Roman"/>
                <w:szCs w:val="24"/>
                <w:lang w:eastAsia="ru-RU"/>
              </w:rPr>
              <w:t>Хованщина</w:t>
            </w:r>
            <w:proofErr w:type="spell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» </w:t>
            </w:r>
            <w:proofErr w:type="spellStart"/>
            <w:r w:rsidRPr="00EA7474">
              <w:rPr>
                <w:rFonts w:eastAsia="Times New Roman" w:cs="Times New Roman"/>
                <w:szCs w:val="24"/>
                <w:lang w:eastAsia="ru-RU"/>
              </w:rPr>
              <w:t>М.П.Мусоргского</w:t>
            </w:r>
            <w:proofErr w:type="spellEnd"/>
            <w:r w:rsidRPr="00EA747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11.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Русский Восток. Сезам, откройся! Восточные мотивы.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717" w:type="dxa"/>
            <w:gridSpan w:val="3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Тема раздела:</w:t>
            </w:r>
            <w:r w:rsidRPr="00EA7474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«Гори, гори ясно, чтобы не погасло!»(5ч.)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12.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Композитор – имя ему народ. Музыкальные инструменты России.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13.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. Оркестр русских народных инструментов.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14.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«Музыкант-чародей». О музыке и музыкантах. </w:t>
            </w:r>
            <w:r w:rsidRPr="00EA7474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proofErr w:type="gramStart"/>
            <w:r w:rsidRPr="00EA7474">
              <w:rPr>
                <w:rFonts w:eastAsia="Times New Roman" w:cs="Times New Roman"/>
                <w:i/>
                <w:szCs w:val="24"/>
                <w:lang w:eastAsia="ru-RU"/>
              </w:rPr>
              <w:t>Р</w:t>
            </w:r>
            <w:proofErr w:type="gramEnd"/>
            <w:r w:rsidRPr="00EA7474">
              <w:rPr>
                <w:rFonts w:eastAsia="Times New Roman" w:cs="Times New Roman"/>
                <w:i/>
                <w:szCs w:val="24"/>
                <w:lang w:eastAsia="ru-RU"/>
              </w:rPr>
              <w:t>/К  Творческие коллективы Кузбасса.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15.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Обобщающий урок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kern w:val="2"/>
                <w:szCs w:val="24"/>
                <w:lang w:eastAsia="ru-RU"/>
              </w:rPr>
              <w:t>16.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 «Музыкант-чародей».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717" w:type="dxa"/>
            <w:gridSpan w:val="3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Тема раздела:</w:t>
            </w:r>
            <w:r w:rsidRPr="00EA7474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«В концертном зале»(6ч.)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Музыкальные  инструменты. Вариации на тему рококо.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Старый замок. 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Счастье в сирени живет…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Не смолкнет сердце чуткое Шопена… Танцы, танцы, танцы…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Патетическая соната. Годы странствий.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Царит гармония оркестра.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717" w:type="dxa"/>
            <w:gridSpan w:val="3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Тема раздела:</w:t>
            </w:r>
            <w:r w:rsidRPr="00EA7474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«В музыкальном театре»(2ч.)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Балет «Петрушка»   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Театр музыкальной комедии.   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717" w:type="dxa"/>
            <w:gridSpan w:val="3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Тема раздела:</w:t>
            </w:r>
            <w:r w:rsidRPr="00EA7474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«О России петь – что стремиться в храм»(4ч.)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Святые земли Русской. Илья Муромец.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Кирилл и Мефодий.   </w:t>
            </w:r>
            <w:proofErr w:type="gramStart"/>
            <w:r w:rsidRPr="00EA7474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/К  </w:t>
            </w:r>
            <w:r w:rsidRPr="00EA7474">
              <w:rPr>
                <w:rFonts w:eastAsia="Times New Roman" w:cs="Times New Roman"/>
                <w:i/>
                <w:szCs w:val="24"/>
                <w:lang w:eastAsia="ru-RU"/>
              </w:rPr>
              <w:t>Праздники народов Кузбасса.</w:t>
            </w: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 Обобщающий  урок  3 четверти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Праздников праздник, торжество из торжеств. 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Родной обычай старины. Светлый праздник.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717" w:type="dxa"/>
            <w:gridSpan w:val="3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Тема раздела:</w:t>
            </w:r>
            <w:r w:rsidRPr="00EA7474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«Гори, гори ясно, чтобы не погасло!» (1ч.)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Народные праздники. Троица.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717" w:type="dxa"/>
            <w:gridSpan w:val="3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Тема раздела:</w:t>
            </w:r>
            <w:r w:rsidRPr="00EA7474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«Чтоб музыкантом быть, так надобно уменье…»(5ч.)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Прелюдия. Исповедь души. Революционный этюд.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Мастерство исполнителя. Музыкальные инструменты (гитара). 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В каждой интонации спрятан человек.  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 w:line="240" w:lineRule="exact"/>
              <w:jc w:val="left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 xml:space="preserve">Музыкальный сказочник.  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szCs w:val="24"/>
                <w:lang w:eastAsia="ru-RU"/>
              </w:rPr>
              <w:t>Рассвет на Москве-реке. Обобщающий  урок 4 четверти. Заключительный  урок – концерт.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E2BF8" w:rsidRPr="00EA7474" w:rsidTr="000E2BF8">
        <w:tc>
          <w:tcPr>
            <w:tcW w:w="950" w:type="dxa"/>
          </w:tcPr>
          <w:p w:rsidR="000E2BF8" w:rsidRPr="00EA7474" w:rsidRDefault="000E2BF8" w:rsidP="000E2BF8">
            <w:pPr>
              <w:spacing w:after="0" w:line="240" w:lineRule="exact"/>
              <w:jc w:val="center"/>
              <w:outlineLv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7474">
              <w:rPr>
                <w:rFonts w:eastAsia="Times New Roman" w:cs="Times New Roman"/>
                <w:b/>
                <w:szCs w:val="24"/>
                <w:lang w:eastAsia="ru-RU"/>
              </w:rPr>
              <w:t>Итого:</w:t>
            </w:r>
          </w:p>
        </w:tc>
        <w:tc>
          <w:tcPr>
            <w:tcW w:w="7361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406" w:type="dxa"/>
          </w:tcPr>
          <w:p w:rsidR="000E2BF8" w:rsidRPr="00EA7474" w:rsidRDefault="000E2BF8" w:rsidP="000E2BF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E2BF8" w:rsidRPr="00882097" w:rsidRDefault="000E2BF8" w:rsidP="000E2BF8">
      <w:pPr>
        <w:jc w:val="center"/>
      </w:pPr>
    </w:p>
    <w:p w:rsidR="000E2BF8" w:rsidRDefault="000E2BF8" w:rsidP="000E2BF8">
      <w:pPr>
        <w:spacing w:after="0" w:line="276" w:lineRule="auto"/>
        <w:jc w:val="center"/>
        <w:rPr>
          <w:b/>
          <w:szCs w:val="24"/>
        </w:rPr>
      </w:pPr>
    </w:p>
    <w:p w:rsidR="000E2BF8" w:rsidRDefault="000E2BF8" w:rsidP="000E2BF8">
      <w:pPr>
        <w:spacing w:after="0" w:line="276" w:lineRule="auto"/>
        <w:jc w:val="center"/>
        <w:rPr>
          <w:b/>
          <w:szCs w:val="24"/>
        </w:rPr>
      </w:pPr>
    </w:p>
    <w:p w:rsidR="000E2BF8" w:rsidRDefault="000E2BF8" w:rsidP="000E2BF8">
      <w:pPr>
        <w:spacing w:after="0" w:line="276" w:lineRule="auto"/>
        <w:jc w:val="center"/>
        <w:rPr>
          <w:b/>
          <w:szCs w:val="24"/>
        </w:rPr>
      </w:pPr>
    </w:p>
    <w:p w:rsidR="000E2BF8" w:rsidRPr="00DB1C3F" w:rsidRDefault="000E2BF8" w:rsidP="000E2BF8">
      <w:pPr>
        <w:spacing w:after="0" w:line="276" w:lineRule="auto"/>
        <w:jc w:val="center"/>
        <w:rPr>
          <w:b/>
          <w:szCs w:val="24"/>
        </w:rPr>
      </w:pPr>
    </w:p>
    <w:p w:rsidR="000E2BF8" w:rsidRPr="00DB1C3F" w:rsidRDefault="000E2BF8" w:rsidP="000E2BF8">
      <w:pPr>
        <w:spacing w:after="0" w:line="276" w:lineRule="auto"/>
        <w:jc w:val="center"/>
        <w:rPr>
          <w:b/>
          <w:szCs w:val="24"/>
        </w:rPr>
      </w:pPr>
    </w:p>
    <w:p w:rsidR="000E2BF8" w:rsidRPr="00DB1C3F" w:rsidRDefault="000E2BF8" w:rsidP="000E2BF8">
      <w:pPr>
        <w:spacing w:after="0" w:line="276" w:lineRule="auto"/>
        <w:jc w:val="center"/>
        <w:rPr>
          <w:b/>
          <w:szCs w:val="24"/>
        </w:rPr>
      </w:pPr>
    </w:p>
    <w:p w:rsidR="000E2BF8" w:rsidRPr="00DB1C3F" w:rsidRDefault="000E2BF8" w:rsidP="000E2BF8">
      <w:pPr>
        <w:spacing w:after="0" w:line="276" w:lineRule="auto"/>
        <w:jc w:val="center"/>
        <w:rPr>
          <w:b/>
          <w:szCs w:val="24"/>
        </w:rPr>
      </w:pPr>
    </w:p>
    <w:p w:rsidR="00BF5CF8" w:rsidRDefault="00BF5CF8" w:rsidP="000E2BF8"/>
    <w:sectPr w:rsidR="00BF5CF8" w:rsidSect="000E2BF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17" w:rsidRDefault="00E83117" w:rsidP="000E2BF8">
      <w:pPr>
        <w:spacing w:after="0"/>
      </w:pPr>
      <w:r>
        <w:separator/>
      </w:r>
    </w:p>
  </w:endnote>
  <w:endnote w:type="continuationSeparator" w:id="0">
    <w:p w:rsidR="00E83117" w:rsidRDefault="00E83117" w:rsidP="000E2B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644180"/>
      <w:docPartObj>
        <w:docPartGallery w:val="Page Numbers (Bottom of Page)"/>
        <w:docPartUnique/>
      </w:docPartObj>
    </w:sdtPr>
    <w:sdtEndPr/>
    <w:sdtContent>
      <w:p w:rsidR="000E2BF8" w:rsidRDefault="000E2B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65D">
          <w:rPr>
            <w:noProof/>
          </w:rPr>
          <w:t>3</w:t>
        </w:r>
        <w:r>
          <w:fldChar w:fldCharType="end"/>
        </w:r>
      </w:p>
    </w:sdtContent>
  </w:sdt>
  <w:p w:rsidR="000E2BF8" w:rsidRDefault="000E2B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17" w:rsidRDefault="00E83117" w:rsidP="000E2BF8">
      <w:pPr>
        <w:spacing w:after="0"/>
      </w:pPr>
      <w:r>
        <w:separator/>
      </w:r>
    </w:p>
  </w:footnote>
  <w:footnote w:type="continuationSeparator" w:id="0">
    <w:p w:rsidR="00E83117" w:rsidRDefault="00E83117" w:rsidP="000E2B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F8"/>
    <w:rsid w:val="000E2BF8"/>
    <w:rsid w:val="0064065D"/>
    <w:rsid w:val="00797987"/>
    <w:rsid w:val="00BF5CF8"/>
    <w:rsid w:val="00DA03F7"/>
    <w:rsid w:val="00E55613"/>
    <w:rsid w:val="00E83117"/>
    <w:rsid w:val="00F13EA9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F8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2BF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0E2BF8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0E2BF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0E2BF8"/>
    <w:rPr>
      <w:rFonts w:ascii="Times New Roman" w:hAnsi="Times New Roman"/>
      <w:sz w:val="24"/>
    </w:rPr>
  </w:style>
  <w:style w:type="paragraph" w:styleId="a8">
    <w:name w:val="No Spacing"/>
    <w:uiPriority w:val="1"/>
    <w:qFormat/>
    <w:rsid w:val="007979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F8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2BF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0E2BF8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0E2BF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0E2BF8"/>
    <w:rPr>
      <w:rFonts w:ascii="Times New Roman" w:hAnsi="Times New Roman"/>
      <w:sz w:val="24"/>
    </w:rPr>
  </w:style>
  <w:style w:type="paragraph" w:styleId="a8">
    <w:name w:val="No Spacing"/>
    <w:uiPriority w:val="1"/>
    <w:qFormat/>
    <w:rsid w:val="00797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4178</Words>
  <Characters>23817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Завуч</cp:lastModifiedBy>
  <cp:revision>5</cp:revision>
  <dcterms:created xsi:type="dcterms:W3CDTF">2020-01-09T16:06:00Z</dcterms:created>
  <dcterms:modified xsi:type="dcterms:W3CDTF">2020-01-18T06:41:00Z</dcterms:modified>
</cp:coreProperties>
</file>